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65A" w:rsidRPr="00325FE5" w:rsidRDefault="005A165A" w:rsidP="00807919">
      <w:pPr>
        <w:ind w:left="567" w:hanging="567"/>
        <w:jc w:val="center"/>
        <w:rPr>
          <w:rFonts w:ascii="Times New Roman" w:eastAsia="SimSun" w:hAnsi="Times New Roman" w:cs="Times New Roman"/>
          <w:kern w:val="1"/>
          <w:sz w:val="28"/>
          <w:szCs w:val="28"/>
          <w:lang w:eastAsia="zh-CN" w:bidi="hi-IN"/>
        </w:rPr>
      </w:pPr>
      <w:r w:rsidRPr="00325FE5">
        <w:rPr>
          <w:rFonts w:ascii="Times New Roman" w:eastAsia="SimSun" w:hAnsi="Times New Roman" w:cs="Times New Roman"/>
          <w:noProof/>
          <w:kern w:val="1"/>
          <w:sz w:val="28"/>
          <w:szCs w:val="28"/>
          <w:lang w:val="en-US" w:eastAsia="en-US"/>
        </w:rPr>
        <w:drawing>
          <wp:inline distT="0" distB="0" distL="0" distR="0">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5A165A" w:rsidRPr="00325FE5" w:rsidRDefault="005A165A" w:rsidP="00807919">
      <w:pPr>
        <w:keepNext/>
        <w:widowControl w:val="0"/>
        <w:numPr>
          <w:ilvl w:val="3"/>
          <w:numId w:val="1"/>
        </w:numPr>
        <w:suppressAutoHyphens/>
        <w:spacing w:after="0" w:line="240" w:lineRule="auto"/>
        <w:ind w:left="567" w:hanging="567"/>
        <w:jc w:val="center"/>
        <w:outlineLvl w:val="3"/>
        <w:rPr>
          <w:rFonts w:ascii="Times New Roman" w:eastAsia="Times New Roman" w:hAnsi="Times New Roman" w:cs="Times New Roman"/>
          <w:b/>
          <w:bCs/>
          <w:kern w:val="1"/>
          <w:sz w:val="28"/>
          <w:szCs w:val="28"/>
          <w:lang w:eastAsia="zh-CN" w:bidi="hi-IN"/>
        </w:rPr>
      </w:pPr>
      <w:r w:rsidRPr="00325FE5">
        <w:rPr>
          <w:rFonts w:ascii="Times New Roman" w:eastAsia="Times New Roman" w:hAnsi="Times New Roman" w:cs="Times New Roman"/>
          <w:b/>
          <w:bCs/>
          <w:kern w:val="1"/>
          <w:sz w:val="28"/>
          <w:szCs w:val="28"/>
          <w:lang w:eastAsia="zh-CN" w:bidi="hi-IN"/>
        </w:rPr>
        <w:t>УКРАЇНА</w:t>
      </w:r>
    </w:p>
    <w:p w:rsidR="005A165A" w:rsidRPr="00325FE5" w:rsidRDefault="00BA22B1" w:rsidP="00807919">
      <w:pPr>
        <w:widowControl w:val="0"/>
        <w:suppressAutoHyphens/>
        <w:spacing w:after="0" w:line="240" w:lineRule="auto"/>
        <w:ind w:left="567" w:hanging="567"/>
        <w:jc w:val="center"/>
        <w:rPr>
          <w:rFonts w:ascii="Times New Roman" w:eastAsia="SimSun" w:hAnsi="Times New Roman" w:cs="Times New Roman"/>
          <w:b/>
          <w:kern w:val="1"/>
          <w:sz w:val="28"/>
          <w:szCs w:val="28"/>
          <w:lang w:eastAsia="zh-CN" w:bidi="hi-IN"/>
        </w:rPr>
      </w:pPr>
      <w:r w:rsidRPr="00325FE5">
        <w:rPr>
          <w:rFonts w:ascii="Times New Roman" w:eastAsia="SimSun" w:hAnsi="Times New Roman" w:cs="Times New Roman"/>
          <w:b/>
          <w:kern w:val="1"/>
          <w:sz w:val="28"/>
          <w:szCs w:val="28"/>
          <w:lang w:eastAsia="zh-CN" w:bidi="hi-IN"/>
        </w:rPr>
        <w:t>КОЛОМИЙСЬКА МІСЬКА РАДА</w:t>
      </w:r>
    </w:p>
    <w:p w:rsidR="005A165A" w:rsidRPr="00325FE5" w:rsidRDefault="00032D63" w:rsidP="00807919">
      <w:pPr>
        <w:widowControl w:val="0"/>
        <w:suppressAutoHyphens/>
        <w:spacing w:after="0" w:line="240" w:lineRule="auto"/>
        <w:ind w:left="567" w:hanging="567"/>
        <w:jc w:val="center"/>
        <w:rPr>
          <w:rFonts w:ascii="Times New Roman" w:eastAsia="SimSun" w:hAnsi="Times New Roman" w:cs="Times New Roman"/>
          <w:b/>
          <w:bCs/>
          <w:kern w:val="1"/>
          <w:sz w:val="28"/>
          <w:szCs w:val="28"/>
          <w:lang w:eastAsia="zh-CN" w:bidi="hi-IN"/>
        </w:rPr>
      </w:pPr>
      <w:r w:rsidRPr="00325FE5">
        <w:rPr>
          <w:rFonts w:ascii="Times New Roman" w:eastAsia="SimSun" w:hAnsi="Times New Roman" w:cs="Times New Roman"/>
          <w:b/>
          <w:kern w:val="1"/>
          <w:sz w:val="28"/>
          <w:szCs w:val="28"/>
          <w:lang w:eastAsia="zh-CN" w:bidi="hi-IN"/>
        </w:rPr>
        <w:t>Восьме</w:t>
      </w:r>
      <w:r w:rsidR="005A165A" w:rsidRPr="00325FE5">
        <w:rPr>
          <w:rFonts w:ascii="Times New Roman" w:eastAsia="SimSun" w:hAnsi="Times New Roman" w:cs="Times New Roman"/>
          <w:b/>
          <w:kern w:val="1"/>
          <w:sz w:val="28"/>
          <w:szCs w:val="28"/>
          <w:lang w:eastAsia="zh-CN" w:bidi="hi-IN"/>
        </w:rPr>
        <w:t xml:space="preserve"> демократичне скликання </w:t>
      </w:r>
      <w:r w:rsidR="005A165A" w:rsidRPr="00325FE5">
        <w:rPr>
          <w:rFonts w:ascii="Times New Roman" w:eastAsia="Times New Roman" w:hAnsi="Times New Roman" w:cs="Times New Roman"/>
          <w:b/>
          <w:bCs/>
          <w:kern w:val="1"/>
          <w:sz w:val="28"/>
          <w:szCs w:val="28"/>
          <w:lang w:eastAsia="zh-CN" w:bidi="hi-IN"/>
        </w:rPr>
        <w:t xml:space="preserve"> </w:t>
      </w:r>
    </w:p>
    <w:p w:rsidR="005A165A" w:rsidRPr="00325FE5" w:rsidRDefault="005A165A" w:rsidP="00807919">
      <w:pPr>
        <w:widowControl w:val="0"/>
        <w:suppressAutoHyphens/>
        <w:spacing w:after="0" w:line="240" w:lineRule="auto"/>
        <w:ind w:left="567" w:hanging="567"/>
        <w:jc w:val="center"/>
        <w:rPr>
          <w:rFonts w:ascii="Times New Roman" w:eastAsia="SimSun" w:hAnsi="Times New Roman" w:cs="Times New Roman"/>
          <w:b/>
          <w:kern w:val="1"/>
          <w:sz w:val="28"/>
          <w:szCs w:val="28"/>
          <w:lang w:eastAsia="zh-CN" w:bidi="hi-IN"/>
        </w:rPr>
      </w:pPr>
      <w:r w:rsidRPr="00325FE5">
        <w:rPr>
          <w:rFonts w:ascii="Times New Roman" w:eastAsia="SimSun" w:hAnsi="Times New Roman" w:cs="Times New Roman"/>
          <w:b/>
          <w:bCs/>
          <w:kern w:val="1"/>
          <w:sz w:val="28"/>
          <w:szCs w:val="28"/>
          <w:lang w:eastAsia="zh-CN" w:bidi="hi-IN"/>
        </w:rPr>
        <w:t>_______________________ сесія</w:t>
      </w:r>
    </w:p>
    <w:p w:rsidR="005A165A" w:rsidRPr="00325FE5" w:rsidRDefault="005A165A" w:rsidP="00807919">
      <w:pPr>
        <w:widowControl w:val="0"/>
        <w:suppressAutoHyphens/>
        <w:spacing w:after="0" w:line="240" w:lineRule="auto"/>
        <w:ind w:left="567" w:hanging="567"/>
        <w:jc w:val="center"/>
        <w:rPr>
          <w:rFonts w:ascii="Times New Roman" w:eastAsia="SimSun" w:hAnsi="Times New Roman" w:cs="Times New Roman"/>
          <w:kern w:val="1"/>
          <w:sz w:val="28"/>
          <w:szCs w:val="28"/>
          <w:lang w:eastAsia="zh-CN" w:bidi="hi-IN"/>
        </w:rPr>
      </w:pPr>
      <w:r w:rsidRPr="00325FE5">
        <w:rPr>
          <w:rFonts w:ascii="Times New Roman" w:eastAsia="SimSun" w:hAnsi="Times New Roman" w:cs="Times New Roman"/>
          <w:b/>
          <w:kern w:val="1"/>
          <w:sz w:val="28"/>
          <w:szCs w:val="28"/>
          <w:lang w:eastAsia="zh-CN" w:bidi="hi-IN"/>
        </w:rPr>
        <w:t>Р І Ш Е Н Н Я</w:t>
      </w:r>
    </w:p>
    <w:p w:rsidR="005A165A" w:rsidRPr="00325FE5" w:rsidRDefault="005A165A" w:rsidP="00807919">
      <w:pPr>
        <w:widowControl w:val="0"/>
        <w:suppressAutoHyphens/>
        <w:spacing w:after="0" w:line="240" w:lineRule="auto"/>
        <w:ind w:left="567" w:hanging="567"/>
        <w:jc w:val="center"/>
        <w:rPr>
          <w:rFonts w:ascii="Times New Roman" w:eastAsia="SimSun" w:hAnsi="Times New Roman" w:cs="Times New Roman"/>
          <w:kern w:val="1"/>
          <w:sz w:val="28"/>
          <w:szCs w:val="28"/>
          <w:lang w:eastAsia="zh-CN" w:bidi="hi-IN"/>
        </w:rPr>
      </w:pPr>
    </w:p>
    <w:p w:rsidR="005A165A" w:rsidRPr="00325FE5" w:rsidRDefault="005A165A" w:rsidP="00807919">
      <w:pPr>
        <w:widowControl w:val="0"/>
        <w:suppressAutoHyphens/>
        <w:spacing w:after="0" w:line="240" w:lineRule="auto"/>
        <w:ind w:left="567" w:hanging="567"/>
        <w:jc w:val="center"/>
        <w:rPr>
          <w:rFonts w:ascii="Times New Roman" w:eastAsia="SimSun" w:hAnsi="Times New Roman" w:cs="Times New Roman"/>
          <w:kern w:val="1"/>
          <w:sz w:val="28"/>
          <w:szCs w:val="28"/>
          <w:lang w:eastAsia="zh-CN" w:bidi="hi-IN"/>
        </w:rPr>
      </w:pPr>
      <w:r w:rsidRPr="00325FE5">
        <w:rPr>
          <w:rFonts w:ascii="Times New Roman" w:eastAsia="SimSun" w:hAnsi="Times New Roman" w:cs="Times New Roman"/>
          <w:kern w:val="1"/>
          <w:sz w:val="28"/>
          <w:szCs w:val="28"/>
          <w:lang w:eastAsia="zh-CN" w:bidi="hi-IN"/>
        </w:rPr>
        <w:t xml:space="preserve">від ______________                </w:t>
      </w:r>
      <w:r w:rsidR="00FE1617" w:rsidRPr="00325FE5">
        <w:rPr>
          <w:rFonts w:ascii="Times New Roman" w:eastAsia="SimSun" w:hAnsi="Times New Roman" w:cs="Times New Roman"/>
          <w:kern w:val="1"/>
          <w:sz w:val="28"/>
          <w:szCs w:val="28"/>
          <w:lang w:eastAsia="zh-CN" w:bidi="hi-IN"/>
        </w:rPr>
        <w:t xml:space="preserve">   </w:t>
      </w:r>
      <w:r w:rsidRPr="00325FE5">
        <w:rPr>
          <w:rFonts w:ascii="Times New Roman" w:eastAsia="SimSun" w:hAnsi="Times New Roman" w:cs="Times New Roman"/>
          <w:kern w:val="1"/>
          <w:sz w:val="28"/>
          <w:szCs w:val="28"/>
          <w:lang w:eastAsia="zh-CN" w:bidi="hi-IN"/>
        </w:rPr>
        <w:t xml:space="preserve">     м. Коломия       </w:t>
      </w:r>
      <w:r w:rsidR="00FE1617" w:rsidRPr="00325FE5">
        <w:rPr>
          <w:rFonts w:ascii="Times New Roman" w:eastAsia="SimSun" w:hAnsi="Times New Roman" w:cs="Times New Roman"/>
          <w:kern w:val="1"/>
          <w:sz w:val="28"/>
          <w:szCs w:val="28"/>
          <w:lang w:eastAsia="zh-CN" w:bidi="hi-IN"/>
        </w:rPr>
        <w:t xml:space="preserve">             </w:t>
      </w:r>
      <w:r w:rsidRPr="00325FE5">
        <w:rPr>
          <w:rFonts w:ascii="Times New Roman" w:eastAsia="SimSun" w:hAnsi="Times New Roman" w:cs="Times New Roman"/>
          <w:kern w:val="1"/>
          <w:sz w:val="28"/>
          <w:szCs w:val="28"/>
          <w:lang w:eastAsia="zh-CN" w:bidi="hi-IN"/>
        </w:rPr>
        <w:t xml:space="preserve">  № ________</w:t>
      </w:r>
      <w:r w:rsidR="00FE1617" w:rsidRPr="00325FE5">
        <w:rPr>
          <w:rFonts w:ascii="Times New Roman" w:eastAsia="SimSun" w:hAnsi="Times New Roman" w:cs="Times New Roman"/>
          <w:kern w:val="1"/>
          <w:sz w:val="28"/>
          <w:szCs w:val="28"/>
          <w:lang w:eastAsia="zh-CN" w:bidi="hi-IN"/>
        </w:rPr>
        <w:t>________</w:t>
      </w:r>
    </w:p>
    <w:p w:rsidR="005A165A" w:rsidRPr="00325FE5" w:rsidRDefault="005A165A" w:rsidP="00807919">
      <w:pPr>
        <w:widowControl w:val="0"/>
        <w:suppressAutoHyphens/>
        <w:spacing w:after="0" w:line="240" w:lineRule="auto"/>
        <w:ind w:left="567" w:hanging="567"/>
        <w:jc w:val="center"/>
        <w:rPr>
          <w:rFonts w:ascii="Times New Roman" w:eastAsia="SimSun" w:hAnsi="Times New Roman" w:cs="Times New Roman"/>
          <w:kern w:val="1"/>
          <w:sz w:val="28"/>
          <w:szCs w:val="28"/>
          <w:lang w:eastAsia="zh-CN" w:bidi="hi-IN"/>
        </w:rPr>
      </w:pPr>
    </w:p>
    <w:p w:rsidR="005A165A" w:rsidRPr="00325FE5" w:rsidRDefault="005A165A" w:rsidP="00BC389C">
      <w:pPr>
        <w:shd w:val="clear" w:color="auto" w:fill="FFFFFF"/>
        <w:spacing w:after="0" w:line="240" w:lineRule="auto"/>
        <w:ind w:right="5325"/>
        <w:jc w:val="both"/>
        <w:rPr>
          <w:rFonts w:ascii="Times New Roman" w:eastAsia="Times New Roman" w:hAnsi="Times New Roman" w:cs="Times New Roman"/>
          <w:b/>
          <w:sz w:val="28"/>
          <w:szCs w:val="28"/>
        </w:rPr>
      </w:pPr>
      <w:r w:rsidRPr="00325FE5">
        <w:rPr>
          <w:rFonts w:ascii="Times New Roman" w:eastAsia="Times New Roman" w:hAnsi="Times New Roman" w:cs="Times New Roman"/>
          <w:b/>
          <w:sz w:val="28"/>
          <w:szCs w:val="28"/>
        </w:rPr>
        <w:t xml:space="preserve">Про </w:t>
      </w:r>
      <w:r w:rsidR="00B7700E" w:rsidRPr="00325FE5">
        <w:rPr>
          <w:rFonts w:ascii="Times New Roman" w:eastAsia="Times New Roman" w:hAnsi="Times New Roman" w:cs="Times New Roman"/>
          <w:b/>
          <w:sz w:val="28"/>
          <w:szCs w:val="28"/>
        </w:rPr>
        <w:t>затвердження</w:t>
      </w:r>
      <w:r w:rsidRPr="00325FE5">
        <w:rPr>
          <w:rFonts w:ascii="Times New Roman" w:eastAsia="Times New Roman" w:hAnsi="Times New Roman" w:cs="Times New Roman"/>
          <w:b/>
          <w:sz w:val="28"/>
          <w:szCs w:val="28"/>
        </w:rPr>
        <w:t xml:space="preserve"> Статуту комунальної установи «Інклюзивно-ресурсний центр» Коломийської міської ради</w:t>
      </w:r>
      <w:r w:rsidR="00A925A6" w:rsidRPr="00325FE5">
        <w:rPr>
          <w:rFonts w:ascii="Times New Roman" w:eastAsia="Times New Roman" w:hAnsi="Times New Roman" w:cs="Times New Roman"/>
          <w:b/>
          <w:sz w:val="28"/>
          <w:szCs w:val="28"/>
        </w:rPr>
        <w:t xml:space="preserve"> Івано-Франківської області</w:t>
      </w:r>
      <w:r w:rsidR="00787184" w:rsidRPr="00325FE5">
        <w:rPr>
          <w:rFonts w:ascii="Times New Roman" w:eastAsia="Times New Roman" w:hAnsi="Times New Roman" w:cs="Times New Roman"/>
          <w:b/>
          <w:sz w:val="28"/>
          <w:szCs w:val="28"/>
        </w:rPr>
        <w:t xml:space="preserve"> </w:t>
      </w:r>
      <w:r w:rsidRPr="00325FE5">
        <w:rPr>
          <w:rFonts w:ascii="Times New Roman" w:eastAsia="Times New Roman" w:hAnsi="Times New Roman" w:cs="Times New Roman"/>
          <w:b/>
          <w:sz w:val="28"/>
          <w:szCs w:val="28"/>
        </w:rPr>
        <w:t>у новій редакції</w:t>
      </w:r>
    </w:p>
    <w:p w:rsidR="005A165A" w:rsidRPr="00325FE5" w:rsidRDefault="005A165A" w:rsidP="00807919">
      <w:pPr>
        <w:shd w:val="clear" w:color="auto" w:fill="FFFFFF"/>
        <w:spacing w:after="0" w:line="240" w:lineRule="auto"/>
        <w:ind w:left="567" w:right="-1" w:hanging="567"/>
        <w:jc w:val="both"/>
        <w:rPr>
          <w:rFonts w:ascii="Times New Roman" w:eastAsia="Times New Roman" w:hAnsi="Times New Roman" w:cs="Times New Roman"/>
          <w:color w:val="000000"/>
          <w:sz w:val="28"/>
          <w:szCs w:val="28"/>
        </w:rPr>
      </w:pPr>
    </w:p>
    <w:p w:rsidR="00FE1617" w:rsidRPr="00325FE5" w:rsidRDefault="00A925A6" w:rsidP="00EE100B">
      <w:pPr>
        <w:shd w:val="clear" w:color="auto" w:fill="FFFFFF"/>
        <w:spacing w:after="0" w:line="240" w:lineRule="auto"/>
        <w:ind w:right="-1" w:firstLine="709"/>
        <w:jc w:val="both"/>
        <w:rPr>
          <w:rFonts w:ascii="Times New Roman" w:eastAsia="Times New Roman" w:hAnsi="Times New Roman" w:cs="Times New Roman"/>
          <w:bCs/>
          <w:color w:val="000000"/>
          <w:sz w:val="28"/>
          <w:szCs w:val="28"/>
        </w:rPr>
      </w:pPr>
      <w:r w:rsidRPr="00325FE5">
        <w:rPr>
          <w:rFonts w:ascii="Times New Roman" w:eastAsia="Times New Roman" w:hAnsi="Times New Roman" w:cs="Times New Roman"/>
          <w:bCs/>
          <w:color w:val="000000"/>
          <w:sz w:val="28"/>
          <w:szCs w:val="28"/>
        </w:rPr>
        <w:t xml:space="preserve">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передвищої освіти та інших закладах освіти,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 </w:t>
      </w:r>
      <w:r w:rsidR="00FE1617" w:rsidRPr="00325FE5">
        <w:rPr>
          <w:rFonts w:ascii="Times New Roman" w:eastAsia="Times New Roman" w:hAnsi="Times New Roman" w:cs="Times New Roman"/>
          <w:bCs/>
          <w:color w:val="000000"/>
          <w:sz w:val="28"/>
          <w:szCs w:val="28"/>
        </w:rPr>
        <w:t>Керуючись законами України «Про місцеве самоврядування в Україні», «Про освіту», відповідно до  постанови Кабінету Міністрів України від 12 липня 2017 року №545 «Про затвердження Положення про інклюзивно-ресурсний центр» (із змінами та доповненнями</w:t>
      </w:r>
      <w:r w:rsidRPr="00325FE5">
        <w:rPr>
          <w:rFonts w:ascii="Times New Roman" w:eastAsia="Times New Roman" w:hAnsi="Times New Roman" w:cs="Times New Roman"/>
          <w:bCs/>
          <w:color w:val="000000"/>
          <w:sz w:val="28"/>
          <w:szCs w:val="28"/>
        </w:rPr>
        <w:t>)</w:t>
      </w:r>
      <w:r w:rsidR="00FE1617" w:rsidRPr="00325FE5">
        <w:rPr>
          <w:rFonts w:ascii="Times New Roman" w:eastAsia="Times New Roman" w:hAnsi="Times New Roman" w:cs="Times New Roman"/>
          <w:bCs/>
          <w:color w:val="000000"/>
          <w:sz w:val="28"/>
          <w:szCs w:val="28"/>
        </w:rPr>
        <w:t>, міська рада</w:t>
      </w:r>
    </w:p>
    <w:p w:rsidR="00FE1617" w:rsidRPr="00325FE5" w:rsidRDefault="00FE1617" w:rsidP="00FE1617">
      <w:pPr>
        <w:shd w:val="clear" w:color="auto" w:fill="FFFFFF"/>
        <w:spacing w:after="0" w:line="240" w:lineRule="auto"/>
        <w:ind w:left="567" w:right="-1" w:hanging="567"/>
        <w:jc w:val="center"/>
        <w:rPr>
          <w:rFonts w:ascii="Times New Roman" w:eastAsia="Times New Roman" w:hAnsi="Times New Roman" w:cs="Times New Roman"/>
          <w:b/>
          <w:bCs/>
          <w:color w:val="000000"/>
          <w:sz w:val="28"/>
          <w:szCs w:val="28"/>
        </w:rPr>
      </w:pPr>
      <w:r w:rsidRPr="00325FE5">
        <w:rPr>
          <w:rFonts w:ascii="Times New Roman" w:eastAsia="Times New Roman" w:hAnsi="Times New Roman" w:cs="Times New Roman"/>
          <w:b/>
          <w:bCs/>
          <w:color w:val="000000"/>
          <w:sz w:val="28"/>
          <w:szCs w:val="28"/>
        </w:rPr>
        <w:t>в и р і ш и л а:</w:t>
      </w:r>
    </w:p>
    <w:p w:rsidR="00FE1617" w:rsidRPr="00325FE5" w:rsidRDefault="00FE1617" w:rsidP="00FE1617">
      <w:pPr>
        <w:shd w:val="clear" w:color="auto" w:fill="FFFFFF"/>
        <w:spacing w:after="0" w:line="240" w:lineRule="auto"/>
        <w:ind w:right="-1"/>
        <w:jc w:val="both"/>
        <w:rPr>
          <w:rFonts w:ascii="Times New Roman" w:eastAsia="Times New Roman" w:hAnsi="Times New Roman" w:cs="Times New Roman"/>
          <w:bCs/>
          <w:color w:val="000000"/>
          <w:sz w:val="28"/>
          <w:szCs w:val="28"/>
        </w:rPr>
      </w:pPr>
    </w:p>
    <w:p w:rsidR="00FE1617" w:rsidRPr="00325FE5" w:rsidRDefault="00A925A6" w:rsidP="00FE1617">
      <w:pPr>
        <w:shd w:val="clear" w:color="auto" w:fill="FFFFFF"/>
        <w:spacing w:after="0" w:line="240" w:lineRule="auto"/>
        <w:ind w:right="-1" w:firstLine="567"/>
        <w:jc w:val="both"/>
        <w:rPr>
          <w:rFonts w:ascii="Times New Roman" w:eastAsia="Times New Roman" w:hAnsi="Times New Roman" w:cs="Times New Roman"/>
          <w:bCs/>
          <w:color w:val="000000"/>
          <w:sz w:val="28"/>
          <w:szCs w:val="28"/>
        </w:rPr>
      </w:pPr>
      <w:r w:rsidRPr="00325FE5">
        <w:rPr>
          <w:rFonts w:ascii="Times New Roman" w:eastAsia="Times New Roman" w:hAnsi="Times New Roman" w:cs="Times New Roman"/>
          <w:bCs/>
          <w:color w:val="000000"/>
          <w:sz w:val="28"/>
          <w:szCs w:val="28"/>
        </w:rPr>
        <w:t>1. Затвердити С</w:t>
      </w:r>
      <w:r w:rsidR="00B7700E" w:rsidRPr="00325FE5">
        <w:rPr>
          <w:rFonts w:ascii="Times New Roman" w:eastAsia="Times New Roman" w:hAnsi="Times New Roman" w:cs="Times New Roman"/>
          <w:bCs/>
          <w:color w:val="000000"/>
          <w:sz w:val="28"/>
          <w:szCs w:val="28"/>
        </w:rPr>
        <w:t xml:space="preserve">татут </w:t>
      </w:r>
      <w:r w:rsidR="00FE1617" w:rsidRPr="00325FE5">
        <w:rPr>
          <w:rFonts w:ascii="Times New Roman" w:eastAsia="Times New Roman" w:hAnsi="Times New Roman" w:cs="Times New Roman"/>
          <w:bCs/>
          <w:color w:val="000000"/>
          <w:sz w:val="28"/>
          <w:szCs w:val="28"/>
        </w:rPr>
        <w:t>комунальної установи «Інклюзивно-ресурсний центр»  Коломийської міської ради Івано-Франківської області в новій редакції (додається).</w:t>
      </w:r>
    </w:p>
    <w:p w:rsidR="00FE1617" w:rsidRPr="00325FE5" w:rsidRDefault="00BA22B1" w:rsidP="00FE1617">
      <w:pPr>
        <w:shd w:val="clear" w:color="auto" w:fill="FFFFFF"/>
        <w:spacing w:after="0" w:line="240" w:lineRule="auto"/>
        <w:ind w:right="-1"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 Вважати таким, що втратило</w:t>
      </w:r>
      <w:r w:rsidR="00FE1617" w:rsidRPr="00325FE5">
        <w:rPr>
          <w:rFonts w:ascii="Times New Roman" w:eastAsia="Times New Roman" w:hAnsi="Times New Roman" w:cs="Times New Roman"/>
          <w:bCs/>
          <w:color w:val="000000"/>
          <w:sz w:val="28"/>
          <w:szCs w:val="28"/>
        </w:rPr>
        <w:t xml:space="preserve"> чинність рішення</w:t>
      </w:r>
      <w:r w:rsidR="00B7700E" w:rsidRPr="00325FE5">
        <w:rPr>
          <w:rFonts w:ascii="Times New Roman" w:eastAsia="Times New Roman" w:hAnsi="Times New Roman" w:cs="Times New Roman"/>
          <w:bCs/>
          <w:color w:val="000000"/>
          <w:sz w:val="28"/>
          <w:szCs w:val="28"/>
        </w:rPr>
        <w:t xml:space="preserve"> Коломийської</w:t>
      </w:r>
      <w:r w:rsidR="00FE1617" w:rsidRPr="00325FE5">
        <w:rPr>
          <w:rFonts w:ascii="Times New Roman" w:eastAsia="Times New Roman" w:hAnsi="Times New Roman" w:cs="Times New Roman"/>
          <w:bCs/>
          <w:color w:val="000000"/>
          <w:sz w:val="28"/>
          <w:szCs w:val="28"/>
        </w:rPr>
        <w:t xml:space="preserve"> міської ради від  26.12.2018р. №3345-40/2018 </w:t>
      </w:r>
      <w:r w:rsidR="00B7700E" w:rsidRPr="00325FE5">
        <w:rPr>
          <w:rFonts w:ascii="Times New Roman" w:eastAsia="Times New Roman" w:hAnsi="Times New Roman" w:cs="Times New Roman"/>
          <w:bCs/>
          <w:color w:val="000000"/>
          <w:sz w:val="28"/>
          <w:szCs w:val="28"/>
        </w:rPr>
        <w:t>«Про затвердження статуту комунальної установи «Інклюзивно-ресурсний центр» Коломийської міської ради Івано-Франківської області  в новій редакції»</w:t>
      </w:r>
      <w:r w:rsidR="00B861C9" w:rsidRPr="00325FE5">
        <w:rPr>
          <w:rFonts w:ascii="Times New Roman" w:eastAsia="Times New Roman" w:hAnsi="Times New Roman" w:cs="Times New Roman"/>
          <w:bCs/>
          <w:color w:val="000000"/>
          <w:sz w:val="28"/>
          <w:szCs w:val="28"/>
        </w:rPr>
        <w:t>.</w:t>
      </w:r>
    </w:p>
    <w:p w:rsidR="00FE1617" w:rsidRPr="00325FE5" w:rsidRDefault="00A925A6" w:rsidP="00FE1617">
      <w:pPr>
        <w:shd w:val="clear" w:color="auto" w:fill="FFFFFF"/>
        <w:spacing w:after="0" w:line="240" w:lineRule="auto"/>
        <w:ind w:right="-1" w:firstLine="567"/>
        <w:jc w:val="both"/>
        <w:rPr>
          <w:rFonts w:ascii="Times New Roman" w:eastAsia="Times New Roman" w:hAnsi="Times New Roman" w:cs="Times New Roman"/>
          <w:bCs/>
          <w:color w:val="000000"/>
          <w:sz w:val="28"/>
          <w:szCs w:val="28"/>
        </w:rPr>
      </w:pPr>
      <w:r w:rsidRPr="00325FE5">
        <w:rPr>
          <w:rFonts w:ascii="Times New Roman" w:eastAsia="Times New Roman" w:hAnsi="Times New Roman" w:cs="Times New Roman"/>
          <w:bCs/>
          <w:color w:val="000000"/>
          <w:sz w:val="28"/>
          <w:szCs w:val="28"/>
        </w:rPr>
        <w:t>3</w:t>
      </w:r>
      <w:r w:rsidR="00FE1617" w:rsidRPr="00325FE5">
        <w:rPr>
          <w:rFonts w:ascii="Times New Roman" w:eastAsia="Times New Roman" w:hAnsi="Times New Roman" w:cs="Times New Roman"/>
          <w:bCs/>
          <w:color w:val="000000"/>
          <w:sz w:val="28"/>
          <w:szCs w:val="28"/>
        </w:rPr>
        <w:t xml:space="preserve">. Організацію виконання рішення покласти на заступника міського голови </w:t>
      </w:r>
      <w:r w:rsidRPr="00325FE5">
        <w:rPr>
          <w:rFonts w:ascii="Times New Roman" w:eastAsia="Times New Roman" w:hAnsi="Times New Roman" w:cs="Times New Roman"/>
          <w:bCs/>
          <w:color w:val="000000"/>
          <w:sz w:val="28"/>
          <w:szCs w:val="28"/>
        </w:rPr>
        <w:t>Юлію</w:t>
      </w:r>
      <w:r w:rsidR="00FE1617" w:rsidRPr="00325FE5">
        <w:rPr>
          <w:rFonts w:ascii="Times New Roman" w:eastAsia="Times New Roman" w:hAnsi="Times New Roman" w:cs="Times New Roman"/>
          <w:bCs/>
          <w:color w:val="000000"/>
          <w:sz w:val="28"/>
          <w:szCs w:val="28"/>
        </w:rPr>
        <w:t xml:space="preserve"> </w:t>
      </w:r>
      <w:r w:rsidRPr="00325FE5">
        <w:rPr>
          <w:rFonts w:ascii="Times New Roman" w:eastAsia="Times New Roman" w:hAnsi="Times New Roman" w:cs="Times New Roman"/>
          <w:bCs/>
          <w:color w:val="000000"/>
          <w:sz w:val="28"/>
          <w:szCs w:val="28"/>
        </w:rPr>
        <w:t>ТИМКІВ</w:t>
      </w:r>
      <w:r w:rsidR="00B861C9" w:rsidRPr="00325FE5">
        <w:rPr>
          <w:rFonts w:ascii="Times New Roman" w:eastAsia="Times New Roman" w:hAnsi="Times New Roman" w:cs="Times New Roman"/>
          <w:bCs/>
          <w:color w:val="000000"/>
          <w:sz w:val="28"/>
          <w:szCs w:val="28"/>
        </w:rPr>
        <w:t>.</w:t>
      </w:r>
    </w:p>
    <w:p w:rsidR="005A165A" w:rsidRPr="00325FE5" w:rsidRDefault="00A925A6" w:rsidP="00FE1617">
      <w:pPr>
        <w:shd w:val="clear" w:color="auto" w:fill="FFFFFF"/>
        <w:spacing w:after="0" w:line="240" w:lineRule="auto"/>
        <w:ind w:right="-1" w:firstLine="567"/>
        <w:jc w:val="both"/>
        <w:rPr>
          <w:rFonts w:ascii="Times New Roman" w:eastAsia="Times New Roman" w:hAnsi="Times New Roman" w:cs="Times New Roman"/>
          <w:bCs/>
          <w:color w:val="000000"/>
          <w:sz w:val="28"/>
          <w:szCs w:val="28"/>
        </w:rPr>
      </w:pPr>
      <w:r w:rsidRPr="00325FE5">
        <w:rPr>
          <w:rFonts w:ascii="Times New Roman" w:eastAsia="Times New Roman" w:hAnsi="Times New Roman" w:cs="Times New Roman"/>
          <w:bCs/>
          <w:color w:val="000000"/>
          <w:sz w:val="28"/>
          <w:szCs w:val="28"/>
        </w:rPr>
        <w:t>4</w:t>
      </w:r>
      <w:r w:rsidR="00FE1617" w:rsidRPr="00325FE5">
        <w:rPr>
          <w:rFonts w:ascii="Times New Roman" w:eastAsia="Times New Roman" w:hAnsi="Times New Roman" w:cs="Times New Roman"/>
          <w:bCs/>
          <w:color w:val="000000"/>
          <w:sz w:val="28"/>
          <w:szCs w:val="28"/>
        </w:rPr>
        <w:t xml:space="preserve">. Контроль за виконанням рішення доручити постійній комісії з питань </w:t>
      </w:r>
      <w:r w:rsidR="00B7700E" w:rsidRPr="00325FE5">
        <w:rPr>
          <w:rFonts w:ascii="Times New Roman" w:eastAsia="Times New Roman" w:hAnsi="Times New Roman" w:cs="Times New Roman"/>
          <w:bCs/>
          <w:color w:val="000000"/>
          <w:sz w:val="28"/>
          <w:szCs w:val="28"/>
        </w:rPr>
        <w:t xml:space="preserve">освіти, культури, спорту, інформаційної та молодіжної політики, соціального захисту, охорони здоров'я, гендерної політики, депутатської діяльності, етики, регламенту, захисту прав людини та правопорядку </w:t>
      </w:r>
      <w:r w:rsidR="00FE1617" w:rsidRPr="00325FE5">
        <w:rPr>
          <w:rFonts w:ascii="Times New Roman" w:eastAsia="Times New Roman" w:hAnsi="Times New Roman" w:cs="Times New Roman"/>
          <w:bCs/>
          <w:color w:val="000000"/>
          <w:sz w:val="28"/>
          <w:szCs w:val="28"/>
        </w:rPr>
        <w:t>(</w:t>
      </w:r>
      <w:r w:rsidR="00B7700E" w:rsidRPr="00325FE5">
        <w:rPr>
          <w:rFonts w:ascii="Times New Roman" w:eastAsia="Times New Roman" w:hAnsi="Times New Roman" w:cs="Times New Roman"/>
          <w:bCs/>
          <w:color w:val="000000" w:themeColor="text1"/>
          <w:sz w:val="28"/>
          <w:szCs w:val="28"/>
        </w:rPr>
        <w:t>Ростислав ПЕТРУНЯК</w:t>
      </w:r>
      <w:r w:rsidR="00FE1617" w:rsidRPr="00325FE5">
        <w:rPr>
          <w:rFonts w:ascii="Times New Roman" w:eastAsia="Times New Roman" w:hAnsi="Times New Roman" w:cs="Times New Roman"/>
          <w:bCs/>
          <w:color w:val="000000"/>
          <w:sz w:val="28"/>
          <w:szCs w:val="28"/>
        </w:rPr>
        <w:t>)</w:t>
      </w:r>
      <w:r w:rsidR="00B861C9" w:rsidRPr="00325FE5">
        <w:rPr>
          <w:rFonts w:ascii="Times New Roman" w:eastAsia="Times New Roman" w:hAnsi="Times New Roman" w:cs="Times New Roman"/>
          <w:bCs/>
          <w:color w:val="000000"/>
          <w:sz w:val="28"/>
          <w:szCs w:val="28"/>
        </w:rPr>
        <w:t>.</w:t>
      </w:r>
    </w:p>
    <w:p w:rsidR="00ED0BB2" w:rsidRPr="00325FE5" w:rsidRDefault="00ED0BB2" w:rsidP="00B861C9">
      <w:pPr>
        <w:shd w:val="clear" w:color="auto" w:fill="FFFFFF"/>
        <w:spacing w:after="0" w:line="240" w:lineRule="auto"/>
        <w:ind w:right="-1"/>
        <w:jc w:val="both"/>
        <w:rPr>
          <w:rFonts w:ascii="Times New Roman" w:eastAsia="Times New Roman" w:hAnsi="Times New Roman" w:cs="Times New Roman"/>
          <w:sz w:val="28"/>
          <w:szCs w:val="28"/>
        </w:rPr>
      </w:pPr>
    </w:p>
    <w:p w:rsidR="00A925A6" w:rsidRPr="00325FE5" w:rsidRDefault="00A925A6" w:rsidP="00B861C9">
      <w:pPr>
        <w:shd w:val="clear" w:color="auto" w:fill="FFFFFF"/>
        <w:spacing w:after="0" w:line="240" w:lineRule="auto"/>
        <w:ind w:right="-1"/>
        <w:jc w:val="both"/>
        <w:rPr>
          <w:rFonts w:ascii="Times New Roman" w:eastAsia="Times New Roman" w:hAnsi="Times New Roman" w:cs="Times New Roman"/>
          <w:sz w:val="28"/>
          <w:szCs w:val="28"/>
        </w:rPr>
      </w:pPr>
    </w:p>
    <w:p w:rsidR="00A925A6" w:rsidRPr="00325FE5" w:rsidRDefault="00A925A6" w:rsidP="00B861C9">
      <w:pPr>
        <w:shd w:val="clear" w:color="auto" w:fill="FFFFFF"/>
        <w:spacing w:after="0" w:line="240" w:lineRule="auto"/>
        <w:ind w:right="-1"/>
        <w:jc w:val="both"/>
        <w:rPr>
          <w:rFonts w:ascii="Times New Roman" w:eastAsia="Times New Roman" w:hAnsi="Times New Roman" w:cs="Times New Roman"/>
          <w:sz w:val="28"/>
          <w:szCs w:val="28"/>
        </w:rPr>
      </w:pPr>
    </w:p>
    <w:p w:rsidR="005A165A" w:rsidRPr="00325FE5" w:rsidRDefault="005A165A" w:rsidP="00807919">
      <w:pPr>
        <w:ind w:left="567" w:hanging="567"/>
        <w:rPr>
          <w:rFonts w:ascii="Times New Roman" w:eastAsia="Times New Roman" w:hAnsi="Times New Roman" w:cs="Times New Roman"/>
          <w:color w:val="000000"/>
          <w:sz w:val="28"/>
          <w:szCs w:val="28"/>
        </w:rPr>
      </w:pPr>
      <w:r w:rsidRPr="00325FE5">
        <w:rPr>
          <w:rFonts w:ascii="Times New Roman" w:eastAsia="SimSun" w:hAnsi="Times New Roman" w:cs="Times New Roman"/>
          <w:b/>
          <w:bCs/>
          <w:kern w:val="1"/>
          <w:sz w:val="28"/>
          <w:szCs w:val="28"/>
          <w:lang w:eastAsia="zh-CN" w:bidi="hi-IN"/>
        </w:rPr>
        <w:t>Міський голова                                                        Богдан СТАНІСЛАВСЬКИЙ</w:t>
      </w:r>
    </w:p>
    <w:p w:rsidR="007D4210" w:rsidRPr="00325FE5" w:rsidRDefault="007D4210" w:rsidP="00E235F7">
      <w:pPr>
        <w:spacing w:line="240" w:lineRule="auto"/>
        <w:ind w:left="567" w:firstLine="4395"/>
        <w:jc w:val="both"/>
        <w:rPr>
          <w:rFonts w:ascii="Times New Roman" w:eastAsia="Times New Roman" w:hAnsi="Times New Roman" w:cs="Times New Roman"/>
          <w:bCs/>
          <w:color w:val="000000"/>
          <w:sz w:val="28"/>
          <w:szCs w:val="28"/>
        </w:rPr>
      </w:pPr>
      <w:r w:rsidRPr="00325FE5">
        <w:rPr>
          <w:rFonts w:ascii="Times New Roman" w:eastAsia="Times New Roman" w:hAnsi="Times New Roman" w:cs="Times New Roman"/>
          <w:bCs/>
          <w:color w:val="000000"/>
          <w:sz w:val="28"/>
          <w:szCs w:val="28"/>
        </w:rPr>
        <w:lastRenderedPageBreak/>
        <w:t>ЗАТВЕРДЖЕНО</w:t>
      </w:r>
    </w:p>
    <w:p w:rsidR="007D4210" w:rsidRPr="00325FE5" w:rsidRDefault="007D4210" w:rsidP="00E235F7">
      <w:pPr>
        <w:spacing w:after="0" w:line="240" w:lineRule="auto"/>
        <w:ind w:left="567" w:firstLine="4395"/>
        <w:jc w:val="both"/>
        <w:rPr>
          <w:rFonts w:ascii="Times New Roman" w:eastAsia="Times New Roman" w:hAnsi="Times New Roman" w:cs="Times New Roman"/>
          <w:bCs/>
          <w:color w:val="000000"/>
          <w:sz w:val="28"/>
          <w:szCs w:val="28"/>
        </w:rPr>
      </w:pPr>
      <w:r w:rsidRPr="00325FE5">
        <w:rPr>
          <w:rFonts w:ascii="Times New Roman" w:eastAsia="Times New Roman" w:hAnsi="Times New Roman" w:cs="Times New Roman"/>
          <w:bCs/>
          <w:color w:val="000000"/>
          <w:sz w:val="28"/>
          <w:szCs w:val="28"/>
        </w:rPr>
        <w:t>рішення міської  ради</w:t>
      </w:r>
    </w:p>
    <w:p w:rsidR="00ED0BB2" w:rsidRPr="00325FE5" w:rsidRDefault="007D4210" w:rsidP="00E235F7">
      <w:pPr>
        <w:spacing w:after="0" w:line="240" w:lineRule="auto"/>
        <w:ind w:left="567" w:firstLine="4395"/>
        <w:jc w:val="both"/>
        <w:rPr>
          <w:rFonts w:ascii="Times New Roman" w:eastAsia="Times New Roman" w:hAnsi="Times New Roman" w:cs="Times New Roman"/>
          <w:bCs/>
          <w:color w:val="000000"/>
          <w:sz w:val="28"/>
          <w:szCs w:val="28"/>
        </w:rPr>
      </w:pPr>
      <w:r w:rsidRPr="00325FE5">
        <w:rPr>
          <w:rFonts w:ascii="Times New Roman" w:eastAsia="Times New Roman" w:hAnsi="Times New Roman" w:cs="Times New Roman"/>
          <w:bCs/>
          <w:color w:val="000000"/>
          <w:sz w:val="28"/>
          <w:szCs w:val="28"/>
        </w:rPr>
        <w:t>від ___</w:t>
      </w:r>
      <w:r w:rsidR="00ED0BB2" w:rsidRPr="00325FE5">
        <w:rPr>
          <w:rFonts w:ascii="Times New Roman" w:eastAsia="Times New Roman" w:hAnsi="Times New Roman" w:cs="Times New Roman"/>
          <w:bCs/>
          <w:color w:val="000000"/>
          <w:sz w:val="28"/>
          <w:szCs w:val="28"/>
        </w:rPr>
        <w:t>_______________</w:t>
      </w:r>
      <w:r w:rsidRPr="00325FE5">
        <w:rPr>
          <w:rFonts w:ascii="Times New Roman" w:eastAsia="Times New Roman" w:hAnsi="Times New Roman" w:cs="Times New Roman"/>
          <w:bCs/>
          <w:color w:val="000000"/>
          <w:sz w:val="28"/>
          <w:szCs w:val="28"/>
        </w:rPr>
        <w:t>_____________</w:t>
      </w:r>
    </w:p>
    <w:p w:rsidR="007D4210" w:rsidRPr="00325FE5" w:rsidRDefault="007D4210" w:rsidP="00E235F7">
      <w:pPr>
        <w:spacing w:after="0" w:line="240" w:lineRule="auto"/>
        <w:ind w:left="567" w:firstLine="4395"/>
        <w:jc w:val="both"/>
        <w:rPr>
          <w:rFonts w:ascii="Times New Roman" w:eastAsia="Times New Roman" w:hAnsi="Times New Roman" w:cs="Times New Roman"/>
          <w:bCs/>
          <w:color w:val="000000"/>
          <w:sz w:val="28"/>
          <w:szCs w:val="28"/>
        </w:rPr>
      </w:pPr>
      <w:r w:rsidRPr="00325FE5">
        <w:rPr>
          <w:rFonts w:ascii="Times New Roman" w:eastAsia="Times New Roman" w:hAnsi="Times New Roman" w:cs="Times New Roman"/>
          <w:bCs/>
          <w:color w:val="000000"/>
          <w:sz w:val="28"/>
          <w:szCs w:val="28"/>
        </w:rPr>
        <w:t xml:space="preserve">Міський голова </w:t>
      </w:r>
    </w:p>
    <w:p w:rsidR="007D4210" w:rsidRPr="00325FE5" w:rsidRDefault="007D4210" w:rsidP="00E235F7">
      <w:pPr>
        <w:spacing w:after="0" w:line="240" w:lineRule="auto"/>
        <w:ind w:left="567" w:firstLine="4395"/>
        <w:jc w:val="both"/>
        <w:rPr>
          <w:rFonts w:ascii="Times New Roman" w:eastAsia="Times New Roman" w:hAnsi="Times New Roman" w:cs="Times New Roman"/>
          <w:b/>
          <w:bCs/>
          <w:color w:val="000000"/>
          <w:sz w:val="28"/>
          <w:szCs w:val="28"/>
        </w:rPr>
      </w:pPr>
      <w:r w:rsidRPr="00325FE5">
        <w:rPr>
          <w:rFonts w:ascii="Times New Roman" w:eastAsia="Times New Roman" w:hAnsi="Times New Roman" w:cs="Times New Roman"/>
          <w:bCs/>
          <w:color w:val="000000"/>
          <w:sz w:val="28"/>
          <w:szCs w:val="28"/>
        </w:rPr>
        <w:t>__________</w:t>
      </w:r>
      <w:r w:rsidR="00E235F7" w:rsidRPr="00325FE5">
        <w:rPr>
          <w:rFonts w:ascii="Times New Roman" w:eastAsia="Times New Roman" w:hAnsi="Times New Roman" w:cs="Times New Roman"/>
          <w:bCs/>
          <w:color w:val="000000"/>
          <w:sz w:val="28"/>
          <w:szCs w:val="28"/>
        </w:rPr>
        <w:t xml:space="preserve"> </w:t>
      </w:r>
      <w:r w:rsidRPr="00325FE5">
        <w:rPr>
          <w:rFonts w:ascii="Times New Roman" w:eastAsia="Times New Roman" w:hAnsi="Times New Roman" w:cs="Times New Roman"/>
          <w:bCs/>
          <w:color w:val="000000"/>
          <w:sz w:val="28"/>
          <w:szCs w:val="28"/>
        </w:rPr>
        <w:t xml:space="preserve">Богдан СТАНІСЛАВСЬКИЙ </w:t>
      </w:r>
    </w:p>
    <w:p w:rsidR="0025001F" w:rsidRPr="00325FE5" w:rsidRDefault="0025001F" w:rsidP="00B861C9">
      <w:pPr>
        <w:spacing w:after="0" w:line="240" w:lineRule="auto"/>
        <w:ind w:left="567" w:hanging="567"/>
        <w:jc w:val="both"/>
        <w:rPr>
          <w:rFonts w:ascii="Times New Roman" w:eastAsia="Times New Roman" w:hAnsi="Times New Roman" w:cs="Times New Roman"/>
          <w:b/>
          <w:bCs/>
          <w:color w:val="000000"/>
          <w:sz w:val="28"/>
          <w:szCs w:val="28"/>
        </w:rPr>
      </w:pPr>
    </w:p>
    <w:p w:rsidR="0025001F" w:rsidRPr="00325FE5" w:rsidRDefault="0025001F" w:rsidP="00807919">
      <w:pPr>
        <w:spacing w:after="0" w:line="240" w:lineRule="auto"/>
        <w:ind w:left="567" w:hanging="567"/>
        <w:jc w:val="center"/>
        <w:rPr>
          <w:rFonts w:ascii="Times New Roman" w:eastAsia="Times New Roman" w:hAnsi="Times New Roman" w:cs="Times New Roman"/>
          <w:b/>
          <w:bCs/>
          <w:color w:val="000000"/>
          <w:sz w:val="28"/>
          <w:szCs w:val="28"/>
        </w:rPr>
      </w:pPr>
    </w:p>
    <w:p w:rsidR="0025001F" w:rsidRPr="00325FE5" w:rsidRDefault="0025001F" w:rsidP="00807919">
      <w:pPr>
        <w:spacing w:after="0" w:line="240" w:lineRule="auto"/>
        <w:ind w:left="567" w:hanging="567"/>
        <w:jc w:val="center"/>
        <w:rPr>
          <w:rFonts w:ascii="Times New Roman" w:eastAsia="Times New Roman" w:hAnsi="Times New Roman" w:cs="Times New Roman"/>
          <w:b/>
          <w:bCs/>
          <w:color w:val="000000"/>
          <w:sz w:val="28"/>
          <w:szCs w:val="28"/>
        </w:rPr>
      </w:pPr>
    </w:p>
    <w:p w:rsidR="0025001F" w:rsidRPr="00325FE5" w:rsidRDefault="0025001F" w:rsidP="00807919">
      <w:pPr>
        <w:spacing w:after="0" w:line="240" w:lineRule="auto"/>
        <w:ind w:left="567" w:hanging="567"/>
        <w:jc w:val="center"/>
        <w:rPr>
          <w:rFonts w:ascii="Times New Roman" w:eastAsia="Times New Roman" w:hAnsi="Times New Roman" w:cs="Times New Roman"/>
          <w:b/>
          <w:bCs/>
          <w:color w:val="000000"/>
          <w:sz w:val="28"/>
          <w:szCs w:val="28"/>
        </w:rPr>
      </w:pPr>
    </w:p>
    <w:p w:rsidR="0025001F" w:rsidRPr="00325FE5" w:rsidRDefault="0025001F" w:rsidP="0047733F">
      <w:pPr>
        <w:spacing w:after="0" w:line="240" w:lineRule="auto"/>
        <w:ind w:left="567" w:firstLine="5103"/>
        <w:jc w:val="center"/>
        <w:rPr>
          <w:rFonts w:ascii="Times New Roman" w:eastAsia="Times New Roman" w:hAnsi="Times New Roman" w:cs="Times New Roman"/>
          <w:b/>
          <w:bCs/>
          <w:color w:val="000000"/>
          <w:sz w:val="28"/>
          <w:szCs w:val="28"/>
        </w:rPr>
      </w:pPr>
    </w:p>
    <w:p w:rsidR="0025001F" w:rsidRPr="00325FE5" w:rsidRDefault="0025001F" w:rsidP="00807919">
      <w:pPr>
        <w:spacing w:after="0" w:line="240" w:lineRule="auto"/>
        <w:ind w:left="567" w:hanging="567"/>
        <w:jc w:val="center"/>
        <w:rPr>
          <w:rFonts w:ascii="Times New Roman" w:eastAsia="Times New Roman" w:hAnsi="Times New Roman" w:cs="Times New Roman"/>
          <w:b/>
          <w:bCs/>
          <w:color w:val="000000"/>
          <w:sz w:val="28"/>
          <w:szCs w:val="28"/>
        </w:rPr>
      </w:pPr>
    </w:p>
    <w:p w:rsidR="0025001F" w:rsidRPr="00325FE5" w:rsidRDefault="0025001F" w:rsidP="00807919">
      <w:pPr>
        <w:spacing w:after="0" w:line="240" w:lineRule="auto"/>
        <w:ind w:left="567" w:hanging="567"/>
        <w:jc w:val="center"/>
        <w:rPr>
          <w:rFonts w:ascii="Times New Roman" w:eastAsia="Times New Roman" w:hAnsi="Times New Roman" w:cs="Times New Roman"/>
          <w:b/>
          <w:bCs/>
          <w:color w:val="000000"/>
          <w:sz w:val="28"/>
          <w:szCs w:val="28"/>
        </w:rPr>
      </w:pPr>
    </w:p>
    <w:p w:rsidR="0025001F" w:rsidRPr="00325FE5" w:rsidRDefault="0025001F" w:rsidP="00807919">
      <w:pPr>
        <w:spacing w:after="0" w:line="240" w:lineRule="auto"/>
        <w:ind w:left="567" w:hanging="567"/>
        <w:jc w:val="center"/>
        <w:rPr>
          <w:rFonts w:ascii="Times New Roman" w:eastAsia="Times New Roman" w:hAnsi="Times New Roman" w:cs="Times New Roman"/>
          <w:b/>
          <w:bCs/>
          <w:color w:val="000000"/>
          <w:sz w:val="28"/>
          <w:szCs w:val="28"/>
        </w:rPr>
      </w:pPr>
    </w:p>
    <w:p w:rsidR="0025001F" w:rsidRPr="00325FE5" w:rsidRDefault="0025001F" w:rsidP="00807919">
      <w:pPr>
        <w:spacing w:after="0" w:line="240" w:lineRule="auto"/>
        <w:ind w:left="567" w:hanging="567"/>
        <w:jc w:val="center"/>
        <w:rPr>
          <w:rFonts w:ascii="Times New Roman" w:eastAsia="Times New Roman" w:hAnsi="Times New Roman" w:cs="Times New Roman"/>
          <w:b/>
          <w:bCs/>
          <w:color w:val="000000"/>
          <w:sz w:val="28"/>
          <w:szCs w:val="28"/>
        </w:rPr>
      </w:pPr>
    </w:p>
    <w:p w:rsidR="0025001F" w:rsidRPr="00325FE5" w:rsidRDefault="0025001F" w:rsidP="00807919">
      <w:pPr>
        <w:spacing w:after="0" w:line="240" w:lineRule="auto"/>
        <w:ind w:left="567" w:hanging="567"/>
        <w:jc w:val="center"/>
        <w:rPr>
          <w:rFonts w:ascii="Times New Roman" w:eastAsia="Times New Roman" w:hAnsi="Times New Roman" w:cs="Times New Roman"/>
          <w:b/>
          <w:bCs/>
          <w:color w:val="000000"/>
          <w:sz w:val="28"/>
          <w:szCs w:val="28"/>
        </w:rPr>
      </w:pPr>
    </w:p>
    <w:p w:rsidR="0025001F" w:rsidRPr="00325FE5" w:rsidRDefault="0025001F" w:rsidP="00807919">
      <w:pPr>
        <w:spacing w:after="0" w:line="240" w:lineRule="auto"/>
        <w:ind w:left="567" w:hanging="567"/>
        <w:jc w:val="center"/>
        <w:rPr>
          <w:rFonts w:ascii="Times New Roman" w:eastAsia="Times New Roman" w:hAnsi="Times New Roman" w:cs="Times New Roman"/>
          <w:b/>
          <w:bCs/>
          <w:color w:val="000000"/>
          <w:sz w:val="28"/>
          <w:szCs w:val="28"/>
        </w:rPr>
      </w:pPr>
    </w:p>
    <w:p w:rsidR="0025001F" w:rsidRPr="00325FE5" w:rsidRDefault="0025001F" w:rsidP="00807919">
      <w:pPr>
        <w:spacing w:after="0" w:line="240" w:lineRule="auto"/>
        <w:ind w:left="567" w:hanging="567"/>
        <w:jc w:val="center"/>
        <w:rPr>
          <w:rFonts w:ascii="Times New Roman" w:eastAsia="Times New Roman" w:hAnsi="Times New Roman" w:cs="Times New Roman"/>
          <w:color w:val="000000"/>
          <w:sz w:val="28"/>
          <w:szCs w:val="28"/>
        </w:rPr>
      </w:pPr>
      <w:r w:rsidRPr="00325FE5">
        <w:rPr>
          <w:rFonts w:ascii="Times New Roman" w:eastAsia="Times New Roman" w:hAnsi="Times New Roman" w:cs="Times New Roman"/>
          <w:b/>
          <w:bCs/>
          <w:color w:val="000000"/>
          <w:sz w:val="28"/>
          <w:szCs w:val="28"/>
        </w:rPr>
        <w:t>СТАТУТ</w:t>
      </w:r>
    </w:p>
    <w:p w:rsidR="0025001F" w:rsidRPr="00325FE5" w:rsidRDefault="0025001F" w:rsidP="00807919">
      <w:pPr>
        <w:spacing w:after="0" w:line="240" w:lineRule="auto"/>
        <w:ind w:left="567" w:hanging="567"/>
        <w:jc w:val="center"/>
        <w:rPr>
          <w:rFonts w:ascii="Times New Roman" w:eastAsia="Times New Roman" w:hAnsi="Times New Roman" w:cs="Times New Roman"/>
          <w:color w:val="000000"/>
          <w:sz w:val="28"/>
          <w:szCs w:val="28"/>
        </w:rPr>
      </w:pPr>
      <w:r w:rsidRPr="00325FE5">
        <w:rPr>
          <w:rFonts w:ascii="Times New Roman" w:eastAsia="Times New Roman" w:hAnsi="Times New Roman" w:cs="Times New Roman"/>
          <w:b/>
          <w:bCs/>
          <w:color w:val="000000"/>
          <w:sz w:val="28"/>
          <w:szCs w:val="28"/>
        </w:rPr>
        <w:t>КОМУНАЛЬНОЇ УСТАНОВИ</w:t>
      </w:r>
    </w:p>
    <w:p w:rsidR="0025001F" w:rsidRPr="00325FE5" w:rsidRDefault="0025001F" w:rsidP="00807919">
      <w:pPr>
        <w:spacing w:after="0" w:line="240" w:lineRule="auto"/>
        <w:ind w:left="567" w:hanging="567"/>
        <w:jc w:val="center"/>
        <w:rPr>
          <w:rFonts w:ascii="Times New Roman" w:eastAsia="Times New Roman" w:hAnsi="Times New Roman" w:cs="Times New Roman"/>
          <w:color w:val="000000"/>
          <w:sz w:val="28"/>
          <w:szCs w:val="28"/>
        </w:rPr>
      </w:pPr>
      <w:r w:rsidRPr="00325FE5">
        <w:rPr>
          <w:rFonts w:ascii="Times New Roman" w:eastAsia="Times New Roman" w:hAnsi="Times New Roman" w:cs="Times New Roman"/>
          <w:b/>
          <w:bCs/>
          <w:color w:val="000000"/>
          <w:sz w:val="28"/>
          <w:szCs w:val="28"/>
        </w:rPr>
        <w:t>«ІНКЛЮЗИВНО-РЕСУРСНИЙ ЦЕНТР»</w:t>
      </w:r>
    </w:p>
    <w:p w:rsidR="0025001F" w:rsidRPr="00325FE5" w:rsidRDefault="0025001F" w:rsidP="00807919">
      <w:pPr>
        <w:spacing w:after="0" w:line="240" w:lineRule="auto"/>
        <w:ind w:left="567" w:hanging="567"/>
        <w:jc w:val="center"/>
        <w:rPr>
          <w:rFonts w:ascii="Times New Roman" w:eastAsia="Times New Roman" w:hAnsi="Times New Roman" w:cs="Times New Roman"/>
          <w:color w:val="000000"/>
          <w:sz w:val="28"/>
          <w:szCs w:val="28"/>
        </w:rPr>
      </w:pPr>
      <w:r w:rsidRPr="00325FE5">
        <w:rPr>
          <w:rFonts w:ascii="Times New Roman" w:eastAsia="Times New Roman" w:hAnsi="Times New Roman" w:cs="Times New Roman"/>
          <w:b/>
          <w:bCs/>
          <w:color w:val="000000"/>
          <w:sz w:val="28"/>
          <w:szCs w:val="28"/>
        </w:rPr>
        <w:t>КОЛОМИЙСЬКОЇ МІСЬКОЇ РАДИ</w:t>
      </w:r>
    </w:p>
    <w:p w:rsidR="0025001F" w:rsidRPr="00325FE5" w:rsidRDefault="0025001F" w:rsidP="00807919">
      <w:pPr>
        <w:spacing w:after="0" w:line="240" w:lineRule="auto"/>
        <w:ind w:left="567" w:hanging="567"/>
        <w:jc w:val="center"/>
        <w:rPr>
          <w:rFonts w:ascii="Times New Roman" w:eastAsia="Times New Roman" w:hAnsi="Times New Roman" w:cs="Times New Roman"/>
          <w:color w:val="000000"/>
          <w:sz w:val="28"/>
          <w:szCs w:val="28"/>
        </w:rPr>
      </w:pPr>
      <w:r w:rsidRPr="00325FE5">
        <w:rPr>
          <w:rFonts w:ascii="Times New Roman" w:eastAsia="Times New Roman" w:hAnsi="Times New Roman" w:cs="Times New Roman"/>
          <w:b/>
          <w:bCs/>
          <w:color w:val="000000"/>
          <w:sz w:val="28"/>
          <w:szCs w:val="28"/>
        </w:rPr>
        <w:t>ІВАНО-ФРАНКІВСЬКОЇ ОБЛАСТІ</w:t>
      </w:r>
    </w:p>
    <w:p w:rsidR="0025001F" w:rsidRPr="00325FE5" w:rsidRDefault="0025001F" w:rsidP="00807919">
      <w:pPr>
        <w:spacing w:after="0" w:line="240" w:lineRule="auto"/>
        <w:ind w:left="567" w:hanging="567"/>
        <w:jc w:val="center"/>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(нова редакція)</w:t>
      </w:r>
    </w:p>
    <w:p w:rsidR="007D4210" w:rsidRPr="00325FE5" w:rsidRDefault="007D4210" w:rsidP="00807919">
      <w:pPr>
        <w:spacing w:after="0" w:line="240" w:lineRule="auto"/>
        <w:ind w:left="567" w:hanging="567"/>
        <w:jc w:val="center"/>
        <w:rPr>
          <w:rFonts w:ascii="Times New Roman" w:eastAsia="Times New Roman" w:hAnsi="Times New Roman" w:cs="Times New Roman"/>
          <w:color w:val="000000"/>
          <w:sz w:val="28"/>
          <w:szCs w:val="28"/>
        </w:rPr>
      </w:pPr>
    </w:p>
    <w:p w:rsidR="007D4210" w:rsidRPr="00325FE5" w:rsidRDefault="007D4210" w:rsidP="00807919">
      <w:pPr>
        <w:spacing w:after="0" w:line="240" w:lineRule="auto"/>
        <w:ind w:left="567" w:hanging="567"/>
        <w:jc w:val="center"/>
        <w:rPr>
          <w:rFonts w:ascii="Times New Roman" w:eastAsia="Times New Roman" w:hAnsi="Times New Roman" w:cs="Times New Roman"/>
          <w:color w:val="000000"/>
          <w:sz w:val="28"/>
          <w:szCs w:val="28"/>
        </w:rPr>
      </w:pPr>
    </w:p>
    <w:p w:rsidR="007D4210" w:rsidRPr="00325FE5" w:rsidRDefault="007D4210" w:rsidP="00807919">
      <w:pPr>
        <w:spacing w:after="0" w:line="240" w:lineRule="auto"/>
        <w:ind w:left="567" w:hanging="567"/>
        <w:jc w:val="center"/>
        <w:rPr>
          <w:rFonts w:ascii="Times New Roman" w:eastAsia="Times New Roman" w:hAnsi="Times New Roman" w:cs="Times New Roman"/>
          <w:color w:val="000000"/>
          <w:sz w:val="28"/>
          <w:szCs w:val="28"/>
        </w:rPr>
      </w:pPr>
    </w:p>
    <w:p w:rsidR="007D4210" w:rsidRPr="00325FE5" w:rsidRDefault="007D4210" w:rsidP="00807919">
      <w:pPr>
        <w:spacing w:after="0" w:line="240" w:lineRule="auto"/>
        <w:ind w:left="567" w:hanging="567"/>
        <w:jc w:val="center"/>
        <w:rPr>
          <w:rFonts w:ascii="Times New Roman" w:eastAsia="Times New Roman" w:hAnsi="Times New Roman" w:cs="Times New Roman"/>
          <w:color w:val="000000"/>
          <w:sz w:val="28"/>
          <w:szCs w:val="28"/>
        </w:rPr>
      </w:pPr>
    </w:p>
    <w:p w:rsidR="007D4210" w:rsidRPr="00325FE5" w:rsidRDefault="007D4210" w:rsidP="00807919">
      <w:pPr>
        <w:spacing w:after="0" w:line="240" w:lineRule="auto"/>
        <w:ind w:left="567" w:hanging="567"/>
        <w:jc w:val="center"/>
        <w:rPr>
          <w:rFonts w:ascii="Times New Roman" w:eastAsia="Times New Roman" w:hAnsi="Times New Roman" w:cs="Times New Roman"/>
          <w:color w:val="000000"/>
          <w:sz w:val="28"/>
          <w:szCs w:val="28"/>
        </w:rPr>
      </w:pPr>
    </w:p>
    <w:p w:rsidR="007D4210" w:rsidRPr="00325FE5" w:rsidRDefault="007D4210" w:rsidP="00807919">
      <w:pPr>
        <w:spacing w:after="0" w:line="240" w:lineRule="auto"/>
        <w:ind w:left="567" w:hanging="567"/>
        <w:jc w:val="center"/>
        <w:rPr>
          <w:rFonts w:ascii="Times New Roman" w:eastAsia="Times New Roman" w:hAnsi="Times New Roman" w:cs="Times New Roman"/>
          <w:color w:val="000000"/>
          <w:sz w:val="28"/>
          <w:szCs w:val="28"/>
        </w:rPr>
      </w:pPr>
    </w:p>
    <w:p w:rsidR="007D4210" w:rsidRPr="00325FE5" w:rsidRDefault="007D4210" w:rsidP="00807919">
      <w:pPr>
        <w:spacing w:after="0" w:line="240" w:lineRule="auto"/>
        <w:ind w:left="567" w:hanging="567"/>
        <w:jc w:val="center"/>
        <w:rPr>
          <w:rFonts w:ascii="Times New Roman" w:eastAsia="Times New Roman" w:hAnsi="Times New Roman" w:cs="Times New Roman"/>
          <w:color w:val="000000"/>
          <w:sz w:val="28"/>
          <w:szCs w:val="28"/>
        </w:rPr>
      </w:pPr>
    </w:p>
    <w:p w:rsidR="007D4210" w:rsidRPr="00325FE5" w:rsidRDefault="007D4210" w:rsidP="00807919">
      <w:pPr>
        <w:spacing w:after="0" w:line="240" w:lineRule="auto"/>
        <w:ind w:left="567" w:hanging="567"/>
        <w:jc w:val="center"/>
        <w:rPr>
          <w:rFonts w:ascii="Times New Roman" w:eastAsia="Times New Roman" w:hAnsi="Times New Roman" w:cs="Times New Roman"/>
          <w:color w:val="000000"/>
          <w:sz w:val="28"/>
          <w:szCs w:val="28"/>
        </w:rPr>
      </w:pPr>
    </w:p>
    <w:p w:rsidR="007D4210" w:rsidRPr="00325FE5" w:rsidRDefault="007D4210" w:rsidP="00807919">
      <w:pPr>
        <w:spacing w:after="0" w:line="240" w:lineRule="auto"/>
        <w:ind w:left="567" w:hanging="567"/>
        <w:jc w:val="center"/>
        <w:rPr>
          <w:rFonts w:ascii="Times New Roman" w:eastAsia="Times New Roman" w:hAnsi="Times New Roman" w:cs="Times New Roman"/>
          <w:color w:val="000000"/>
          <w:sz w:val="28"/>
          <w:szCs w:val="28"/>
        </w:rPr>
      </w:pPr>
    </w:p>
    <w:p w:rsidR="007D4210" w:rsidRPr="00325FE5" w:rsidRDefault="007D4210" w:rsidP="00807919">
      <w:pPr>
        <w:spacing w:after="0" w:line="240" w:lineRule="auto"/>
        <w:ind w:left="567" w:hanging="567"/>
        <w:jc w:val="center"/>
        <w:rPr>
          <w:rFonts w:ascii="Times New Roman" w:eastAsia="Times New Roman" w:hAnsi="Times New Roman" w:cs="Times New Roman"/>
          <w:color w:val="000000"/>
          <w:sz w:val="28"/>
          <w:szCs w:val="28"/>
        </w:rPr>
      </w:pPr>
    </w:p>
    <w:p w:rsidR="007D4210" w:rsidRPr="00325FE5" w:rsidRDefault="007D4210" w:rsidP="00807919">
      <w:pPr>
        <w:spacing w:after="0" w:line="240" w:lineRule="auto"/>
        <w:ind w:left="567" w:hanging="567"/>
        <w:jc w:val="center"/>
        <w:rPr>
          <w:rFonts w:ascii="Times New Roman" w:eastAsia="Times New Roman" w:hAnsi="Times New Roman" w:cs="Times New Roman"/>
          <w:color w:val="000000"/>
          <w:sz w:val="28"/>
          <w:szCs w:val="28"/>
        </w:rPr>
      </w:pPr>
    </w:p>
    <w:p w:rsidR="007D4210" w:rsidRPr="00325FE5" w:rsidRDefault="007D4210" w:rsidP="00807919">
      <w:pPr>
        <w:spacing w:after="0" w:line="240" w:lineRule="auto"/>
        <w:ind w:left="567" w:hanging="567"/>
        <w:jc w:val="center"/>
        <w:rPr>
          <w:rFonts w:ascii="Times New Roman" w:eastAsia="Times New Roman" w:hAnsi="Times New Roman" w:cs="Times New Roman"/>
          <w:color w:val="000000"/>
          <w:sz w:val="28"/>
          <w:szCs w:val="28"/>
        </w:rPr>
      </w:pPr>
    </w:p>
    <w:p w:rsidR="007D4210" w:rsidRPr="00325FE5" w:rsidRDefault="007D4210" w:rsidP="00807919">
      <w:pPr>
        <w:spacing w:after="0" w:line="240" w:lineRule="auto"/>
        <w:ind w:left="567" w:hanging="567"/>
        <w:jc w:val="center"/>
        <w:rPr>
          <w:rFonts w:ascii="Times New Roman" w:eastAsia="Times New Roman" w:hAnsi="Times New Roman" w:cs="Times New Roman"/>
          <w:color w:val="000000"/>
          <w:sz w:val="28"/>
          <w:szCs w:val="28"/>
        </w:rPr>
      </w:pPr>
    </w:p>
    <w:p w:rsidR="007D4210" w:rsidRPr="00325FE5" w:rsidRDefault="007D4210" w:rsidP="00807919">
      <w:pPr>
        <w:spacing w:after="0" w:line="240" w:lineRule="auto"/>
        <w:ind w:left="567" w:hanging="567"/>
        <w:jc w:val="center"/>
        <w:rPr>
          <w:rFonts w:ascii="Times New Roman" w:eastAsia="Times New Roman" w:hAnsi="Times New Roman" w:cs="Times New Roman"/>
          <w:color w:val="000000"/>
          <w:sz w:val="28"/>
          <w:szCs w:val="28"/>
        </w:rPr>
      </w:pPr>
    </w:p>
    <w:p w:rsidR="007D4210" w:rsidRPr="00325FE5" w:rsidRDefault="007D4210" w:rsidP="00807919">
      <w:pPr>
        <w:spacing w:after="0" w:line="240" w:lineRule="auto"/>
        <w:ind w:left="567" w:hanging="567"/>
        <w:jc w:val="center"/>
        <w:rPr>
          <w:rFonts w:ascii="Times New Roman" w:eastAsia="Times New Roman" w:hAnsi="Times New Roman" w:cs="Times New Roman"/>
          <w:color w:val="000000"/>
          <w:sz w:val="28"/>
          <w:szCs w:val="28"/>
        </w:rPr>
      </w:pPr>
    </w:p>
    <w:p w:rsidR="007D4210" w:rsidRPr="00325FE5" w:rsidRDefault="007D4210" w:rsidP="00807919">
      <w:pPr>
        <w:spacing w:after="0" w:line="240" w:lineRule="auto"/>
        <w:ind w:left="567" w:hanging="567"/>
        <w:jc w:val="center"/>
        <w:rPr>
          <w:rFonts w:ascii="Times New Roman" w:eastAsia="Times New Roman" w:hAnsi="Times New Roman" w:cs="Times New Roman"/>
          <w:color w:val="000000"/>
          <w:sz w:val="28"/>
          <w:szCs w:val="28"/>
        </w:rPr>
      </w:pPr>
    </w:p>
    <w:p w:rsidR="007D4210" w:rsidRPr="00325FE5" w:rsidRDefault="007D4210" w:rsidP="00807919">
      <w:pPr>
        <w:spacing w:after="0" w:line="240" w:lineRule="auto"/>
        <w:ind w:left="567" w:hanging="567"/>
        <w:jc w:val="center"/>
        <w:rPr>
          <w:rFonts w:ascii="Times New Roman" w:eastAsia="Times New Roman" w:hAnsi="Times New Roman" w:cs="Times New Roman"/>
          <w:color w:val="000000"/>
          <w:sz w:val="28"/>
          <w:szCs w:val="28"/>
        </w:rPr>
      </w:pPr>
    </w:p>
    <w:p w:rsidR="00B861C9" w:rsidRPr="00325FE5" w:rsidRDefault="00B861C9" w:rsidP="00807919">
      <w:pPr>
        <w:spacing w:after="0" w:line="240" w:lineRule="auto"/>
        <w:ind w:left="567" w:hanging="567"/>
        <w:jc w:val="center"/>
        <w:rPr>
          <w:rFonts w:ascii="Times New Roman" w:eastAsia="Times New Roman" w:hAnsi="Times New Roman" w:cs="Times New Roman"/>
          <w:color w:val="000000"/>
          <w:sz w:val="28"/>
          <w:szCs w:val="28"/>
        </w:rPr>
      </w:pPr>
    </w:p>
    <w:p w:rsidR="00B861C9" w:rsidRPr="00325FE5" w:rsidRDefault="00B861C9" w:rsidP="00807919">
      <w:pPr>
        <w:spacing w:after="0" w:line="240" w:lineRule="auto"/>
        <w:ind w:left="567" w:hanging="567"/>
        <w:jc w:val="center"/>
        <w:rPr>
          <w:rFonts w:ascii="Times New Roman" w:eastAsia="Times New Roman" w:hAnsi="Times New Roman" w:cs="Times New Roman"/>
          <w:color w:val="000000"/>
          <w:sz w:val="28"/>
          <w:szCs w:val="28"/>
        </w:rPr>
      </w:pPr>
    </w:p>
    <w:p w:rsidR="00032D63" w:rsidRPr="00325FE5" w:rsidRDefault="00032D63" w:rsidP="00807919">
      <w:pPr>
        <w:spacing w:after="0" w:line="240" w:lineRule="auto"/>
        <w:ind w:left="567" w:hanging="567"/>
        <w:jc w:val="center"/>
        <w:rPr>
          <w:rFonts w:ascii="Times New Roman" w:eastAsia="Times New Roman" w:hAnsi="Times New Roman" w:cs="Times New Roman"/>
          <w:color w:val="000000"/>
          <w:sz w:val="28"/>
          <w:szCs w:val="28"/>
        </w:rPr>
      </w:pPr>
    </w:p>
    <w:p w:rsidR="00032D63" w:rsidRPr="00325FE5" w:rsidRDefault="00032D63" w:rsidP="00807919">
      <w:pPr>
        <w:spacing w:after="0" w:line="240" w:lineRule="auto"/>
        <w:ind w:left="567" w:hanging="567"/>
        <w:jc w:val="center"/>
        <w:rPr>
          <w:rFonts w:ascii="Times New Roman" w:eastAsia="Times New Roman" w:hAnsi="Times New Roman" w:cs="Times New Roman"/>
          <w:color w:val="000000"/>
          <w:sz w:val="28"/>
          <w:szCs w:val="28"/>
        </w:rPr>
      </w:pPr>
    </w:p>
    <w:p w:rsidR="00032D63" w:rsidRPr="00325FE5" w:rsidRDefault="00032D63" w:rsidP="00807919">
      <w:pPr>
        <w:spacing w:after="0" w:line="240" w:lineRule="auto"/>
        <w:ind w:left="567" w:hanging="567"/>
        <w:jc w:val="center"/>
        <w:rPr>
          <w:rFonts w:ascii="Times New Roman" w:eastAsia="Times New Roman" w:hAnsi="Times New Roman" w:cs="Times New Roman"/>
          <w:color w:val="000000"/>
          <w:sz w:val="28"/>
          <w:szCs w:val="28"/>
        </w:rPr>
      </w:pPr>
    </w:p>
    <w:p w:rsidR="007D4210" w:rsidRPr="00325FE5" w:rsidRDefault="007D4210" w:rsidP="00807919">
      <w:pPr>
        <w:spacing w:after="0" w:line="240" w:lineRule="auto"/>
        <w:ind w:left="567" w:hanging="567"/>
        <w:jc w:val="center"/>
        <w:rPr>
          <w:rFonts w:ascii="Times New Roman" w:eastAsia="Times New Roman" w:hAnsi="Times New Roman" w:cs="Times New Roman"/>
          <w:color w:val="000000"/>
          <w:sz w:val="28"/>
          <w:szCs w:val="28"/>
        </w:rPr>
      </w:pPr>
    </w:p>
    <w:p w:rsidR="0025001F" w:rsidRPr="00325FE5" w:rsidRDefault="0025001F" w:rsidP="00B861C9">
      <w:pPr>
        <w:spacing w:after="0" w:line="240" w:lineRule="auto"/>
        <w:ind w:left="567" w:hanging="567"/>
        <w:jc w:val="center"/>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Коломия</w:t>
      </w:r>
      <w:r w:rsidR="00B861C9" w:rsidRPr="00325FE5">
        <w:rPr>
          <w:rFonts w:ascii="Times New Roman" w:eastAsia="Times New Roman" w:hAnsi="Times New Roman" w:cs="Times New Roman"/>
          <w:color w:val="000000"/>
          <w:sz w:val="28"/>
          <w:szCs w:val="28"/>
        </w:rPr>
        <w:t xml:space="preserve"> </w:t>
      </w:r>
      <w:r w:rsidR="00E14411" w:rsidRPr="00325FE5">
        <w:rPr>
          <w:rFonts w:ascii="Times New Roman" w:eastAsia="Times New Roman" w:hAnsi="Times New Roman" w:cs="Times New Roman"/>
          <w:color w:val="000000"/>
          <w:sz w:val="28"/>
          <w:szCs w:val="28"/>
        </w:rPr>
        <w:t>2025</w:t>
      </w:r>
    </w:p>
    <w:p w:rsidR="0025001F" w:rsidRPr="00325FE5" w:rsidRDefault="0025001F" w:rsidP="00807919">
      <w:pPr>
        <w:spacing w:after="0" w:line="240" w:lineRule="auto"/>
        <w:ind w:left="567" w:hanging="567"/>
        <w:jc w:val="center"/>
        <w:rPr>
          <w:rFonts w:ascii="Times New Roman" w:eastAsia="Times New Roman" w:hAnsi="Times New Roman" w:cs="Times New Roman"/>
          <w:color w:val="000000"/>
          <w:sz w:val="28"/>
          <w:szCs w:val="28"/>
        </w:rPr>
      </w:pPr>
      <w:r w:rsidRPr="00325FE5">
        <w:rPr>
          <w:rFonts w:ascii="Times New Roman" w:eastAsia="Times New Roman" w:hAnsi="Times New Roman" w:cs="Times New Roman"/>
          <w:b/>
          <w:bCs/>
          <w:color w:val="000000"/>
          <w:sz w:val="28"/>
          <w:szCs w:val="28"/>
        </w:rPr>
        <w:t>І. ЗАГАЛЬНІ ПОЛОЖЕННЯ</w:t>
      </w:r>
    </w:p>
    <w:p w:rsidR="0025001F" w:rsidRPr="00325FE5" w:rsidRDefault="0025001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1.1. «Інклюзивно-ресурсний центр» Коломийсь</w:t>
      </w:r>
      <w:r w:rsidR="00E14411" w:rsidRPr="00325FE5">
        <w:rPr>
          <w:rFonts w:ascii="Times New Roman" w:eastAsia="Times New Roman" w:hAnsi="Times New Roman" w:cs="Times New Roman"/>
          <w:color w:val="000000"/>
          <w:sz w:val="28"/>
          <w:szCs w:val="28"/>
        </w:rPr>
        <w:t>кої міської ради (далі – ІРЦ </w:t>
      </w:r>
      <w:r w:rsidRPr="00325FE5">
        <w:rPr>
          <w:rFonts w:ascii="Times New Roman" w:eastAsia="Times New Roman" w:hAnsi="Times New Roman" w:cs="Times New Roman"/>
          <w:color w:val="000000"/>
          <w:sz w:val="28"/>
          <w:szCs w:val="28"/>
        </w:rPr>
        <w:t>) є комунальною установою і знаходиться у комунальній власності.</w:t>
      </w:r>
    </w:p>
    <w:p w:rsidR="00E14411" w:rsidRPr="00325FE5" w:rsidRDefault="0025001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Повне найменування українською мовою: комунальна установа</w:t>
      </w:r>
      <w:r w:rsidR="00E14411" w:rsidRPr="00325FE5">
        <w:rPr>
          <w:rFonts w:ascii="Times New Roman" w:eastAsia="Times New Roman" w:hAnsi="Times New Roman" w:cs="Times New Roman"/>
          <w:color w:val="000000"/>
          <w:sz w:val="28"/>
          <w:szCs w:val="28"/>
        </w:rPr>
        <w:t xml:space="preserve"> </w:t>
      </w:r>
      <w:r w:rsidRPr="00325FE5">
        <w:rPr>
          <w:rFonts w:ascii="Times New Roman" w:eastAsia="Times New Roman" w:hAnsi="Times New Roman" w:cs="Times New Roman"/>
          <w:color w:val="000000"/>
          <w:sz w:val="28"/>
          <w:szCs w:val="28"/>
        </w:rPr>
        <w:t>«Інклюзивно-ресурсний центр» Коломийської міської ради Івано-Франківської області</w:t>
      </w:r>
      <w:r w:rsidR="00E235F7" w:rsidRPr="00325FE5">
        <w:rPr>
          <w:rFonts w:ascii="Times New Roman" w:eastAsia="Times New Roman" w:hAnsi="Times New Roman" w:cs="Times New Roman"/>
          <w:color w:val="000000"/>
          <w:sz w:val="28"/>
          <w:szCs w:val="28"/>
        </w:rPr>
        <w:t>.</w:t>
      </w:r>
    </w:p>
    <w:p w:rsidR="0025001F" w:rsidRPr="00325FE5" w:rsidRDefault="0025001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Скорочене найменування українською мовою: ІРЦ.</w:t>
      </w:r>
    </w:p>
    <w:p w:rsidR="007F7840" w:rsidRPr="00325FE5" w:rsidRDefault="0025001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xml:space="preserve">1.2. Засновником </w:t>
      </w:r>
      <w:r w:rsidR="007F7840" w:rsidRPr="00325FE5">
        <w:rPr>
          <w:rFonts w:ascii="Times New Roman" w:eastAsia="Times New Roman" w:hAnsi="Times New Roman" w:cs="Times New Roman"/>
          <w:color w:val="000000"/>
          <w:sz w:val="28"/>
          <w:szCs w:val="28"/>
        </w:rPr>
        <w:t>ІРЦ</w:t>
      </w:r>
      <w:r w:rsidRPr="00325FE5">
        <w:rPr>
          <w:rFonts w:ascii="Times New Roman" w:eastAsia="Times New Roman" w:hAnsi="Times New Roman" w:cs="Times New Roman"/>
          <w:color w:val="000000"/>
          <w:sz w:val="28"/>
          <w:szCs w:val="28"/>
        </w:rPr>
        <w:t xml:space="preserve"> є Коломийська міська рада (далі – Засновник).</w:t>
      </w:r>
      <w:r w:rsidR="007F7840" w:rsidRPr="00325FE5">
        <w:rPr>
          <w:rFonts w:ascii="Times New Roman" w:eastAsia="Times New Roman" w:hAnsi="Times New Roman" w:cs="Times New Roman"/>
          <w:color w:val="000000"/>
          <w:sz w:val="28"/>
          <w:szCs w:val="28"/>
        </w:rPr>
        <w:t xml:space="preserve"> Засновник делегує окремі функції управління діяльністю</w:t>
      </w:r>
      <w:r w:rsidRPr="00325FE5">
        <w:rPr>
          <w:rFonts w:ascii="Times New Roman" w:eastAsia="Times New Roman" w:hAnsi="Times New Roman" w:cs="Times New Roman"/>
          <w:color w:val="000000"/>
          <w:sz w:val="28"/>
          <w:szCs w:val="28"/>
        </w:rPr>
        <w:t> ІРЦ </w:t>
      </w:r>
      <w:r w:rsidR="007F7840" w:rsidRPr="00325FE5">
        <w:rPr>
          <w:rFonts w:ascii="Times New Roman" w:eastAsia="Times New Roman" w:hAnsi="Times New Roman" w:cs="Times New Roman"/>
          <w:color w:val="000000"/>
          <w:sz w:val="28"/>
          <w:szCs w:val="28"/>
        </w:rPr>
        <w:t>уповноваженому ним органу управління – управлінню освіти Коломийської міської ради.</w:t>
      </w:r>
    </w:p>
    <w:p w:rsidR="00971071" w:rsidRPr="00325FE5" w:rsidRDefault="0025001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w:t>
      </w:r>
      <w:r w:rsidR="007F7840" w:rsidRPr="00325FE5">
        <w:rPr>
          <w:rFonts w:ascii="Times New Roman" w:eastAsia="Times New Roman" w:hAnsi="Times New Roman" w:cs="Times New Roman"/>
          <w:color w:val="000000"/>
          <w:sz w:val="28"/>
          <w:szCs w:val="28"/>
        </w:rPr>
        <w:t>Департамент освіти та</w:t>
      </w:r>
      <w:r w:rsidR="00971071" w:rsidRPr="00325FE5">
        <w:rPr>
          <w:rFonts w:ascii="Times New Roman" w:eastAsia="Times New Roman" w:hAnsi="Times New Roman" w:cs="Times New Roman"/>
          <w:color w:val="000000"/>
          <w:sz w:val="28"/>
          <w:szCs w:val="28"/>
        </w:rPr>
        <w:t xml:space="preserve"> науки Івано-Франківської обласної державної адміністрації здійснює координацію діяльності ІРЦ, контроль за дотриманням ним актів законодавства, Положення про ІРЦ та цього Статуту.</w:t>
      </w:r>
      <w:r w:rsidRPr="00325FE5">
        <w:rPr>
          <w:rFonts w:ascii="Times New Roman" w:eastAsia="Times New Roman" w:hAnsi="Times New Roman" w:cs="Times New Roman"/>
          <w:color w:val="000000"/>
          <w:sz w:val="28"/>
          <w:szCs w:val="28"/>
        </w:rPr>
        <w:t xml:space="preserve"> </w:t>
      </w:r>
    </w:p>
    <w:p w:rsidR="0025001F" w:rsidRPr="00325FE5" w:rsidRDefault="0025001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xml:space="preserve">1.3. </w:t>
      </w:r>
      <w:r w:rsidR="007F7840" w:rsidRPr="00325FE5">
        <w:rPr>
          <w:rFonts w:ascii="Times New Roman" w:eastAsia="Times New Roman" w:hAnsi="Times New Roman" w:cs="Times New Roman"/>
          <w:color w:val="000000"/>
          <w:sz w:val="28"/>
          <w:szCs w:val="28"/>
        </w:rPr>
        <w:t>Ф</w:t>
      </w:r>
      <w:r w:rsidRPr="00325FE5">
        <w:rPr>
          <w:rFonts w:ascii="Times New Roman" w:eastAsia="Times New Roman" w:hAnsi="Times New Roman" w:cs="Times New Roman"/>
          <w:color w:val="000000"/>
          <w:sz w:val="28"/>
          <w:szCs w:val="28"/>
        </w:rPr>
        <w:t xml:space="preserve">інансування </w:t>
      </w:r>
      <w:r w:rsidR="007F7840" w:rsidRPr="00325FE5">
        <w:rPr>
          <w:rFonts w:ascii="Times New Roman" w:eastAsia="Times New Roman" w:hAnsi="Times New Roman" w:cs="Times New Roman"/>
          <w:color w:val="000000"/>
          <w:sz w:val="28"/>
          <w:szCs w:val="28"/>
        </w:rPr>
        <w:t>ІРЦ</w:t>
      </w:r>
      <w:r w:rsidRPr="00325FE5">
        <w:rPr>
          <w:rFonts w:ascii="Times New Roman" w:eastAsia="Times New Roman" w:hAnsi="Times New Roman" w:cs="Times New Roman"/>
          <w:color w:val="000000"/>
          <w:sz w:val="28"/>
          <w:szCs w:val="28"/>
        </w:rPr>
        <w:t>, його матеріально-технічне забезпечення,</w:t>
      </w:r>
      <w:r w:rsidR="007F7840" w:rsidRPr="00325FE5">
        <w:rPr>
          <w:rFonts w:ascii="Times New Roman" w:eastAsia="Times New Roman" w:hAnsi="Times New Roman" w:cs="Times New Roman"/>
          <w:color w:val="000000"/>
          <w:sz w:val="28"/>
          <w:szCs w:val="28"/>
        </w:rPr>
        <w:t xml:space="preserve"> здійснюється за рахунок державного (освітня субвенція), місцевого бюджету</w:t>
      </w:r>
      <w:r w:rsidRPr="00325FE5">
        <w:rPr>
          <w:rFonts w:ascii="Times New Roman" w:eastAsia="Times New Roman" w:hAnsi="Times New Roman" w:cs="Times New Roman"/>
          <w:color w:val="000000"/>
          <w:sz w:val="28"/>
          <w:szCs w:val="28"/>
        </w:rPr>
        <w:t xml:space="preserve"> </w:t>
      </w:r>
      <w:r w:rsidR="007F7840" w:rsidRPr="00325FE5">
        <w:rPr>
          <w:rFonts w:ascii="Times New Roman" w:eastAsia="Times New Roman" w:hAnsi="Times New Roman" w:cs="Times New Roman"/>
          <w:color w:val="000000"/>
          <w:sz w:val="28"/>
          <w:szCs w:val="28"/>
        </w:rPr>
        <w:t>та інших коштів не заборонених законодавством.</w:t>
      </w:r>
    </w:p>
    <w:p w:rsidR="0025001F" w:rsidRPr="00325FE5" w:rsidRDefault="0025001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1.4. ІРЦ у своїй діяльності керується Конституцією України, Конвенцією про права осіб з інвалідністю, Законами України «Про освіту», «Про</w:t>
      </w:r>
      <w:r w:rsidR="00E85BED" w:rsidRPr="00325FE5">
        <w:rPr>
          <w:rFonts w:ascii="Times New Roman" w:eastAsia="Times New Roman" w:hAnsi="Times New Roman" w:cs="Times New Roman"/>
          <w:color w:val="000000"/>
          <w:sz w:val="28"/>
          <w:szCs w:val="28"/>
        </w:rPr>
        <w:t xml:space="preserve"> повну</w:t>
      </w:r>
      <w:r w:rsidRPr="00325FE5">
        <w:rPr>
          <w:rFonts w:ascii="Times New Roman" w:eastAsia="Times New Roman" w:hAnsi="Times New Roman" w:cs="Times New Roman"/>
          <w:color w:val="000000"/>
          <w:sz w:val="28"/>
          <w:szCs w:val="28"/>
        </w:rPr>
        <w:t xml:space="preserve"> загальну середню освіту»,</w:t>
      </w:r>
      <w:r w:rsidR="00B861C9" w:rsidRPr="00325FE5">
        <w:rPr>
          <w:rFonts w:ascii="Times New Roman" w:eastAsia="Times New Roman" w:hAnsi="Times New Roman" w:cs="Times New Roman"/>
          <w:color w:val="000000"/>
          <w:sz w:val="28"/>
          <w:szCs w:val="28"/>
        </w:rPr>
        <w:t xml:space="preserve"> «Про дошкільну освіту», «</w:t>
      </w:r>
      <w:r w:rsidR="00E85BED" w:rsidRPr="00325FE5">
        <w:rPr>
          <w:rFonts w:ascii="Times New Roman" w:eastAsia="Times New Roman" w:hAnsi="Times New Roman" w:cs="Times New Roman"/>
          <w:color w:val="000000"/>
          <w:sz w:val="28"/>
          <w:szCs w:val="28"/>
        </w:rPr>
        <w:t>Про професій</w:t>
      </w:r>
      <w:r w:rsidR="00B861C9" w:rsidRPr="00325FE5">
        <w:rPr>
          <w:rFonts w:ascii="Times New Roman" w:eastAsia="Times New Roman" w:hAnsi="Times New Roman" w:cs="Times New Roman"/>
          <w:color w:val="000000"/>
          <w:sz w:val="28"/>
          <w:szCs w:val="28"/>
        </w:rPr>
        <w:t>ну (професійно-технічну) освіту», «Про фахову передвищу освіту», «Про вищу освіту»</w:t>
      </w:r>
      <w:r w:rsidR="00E85BED" w:rsidRPr="00325FE5">
        <w:rPr>
          <w:rFonts w:ascii="Times New Roman" w:eastAsia="Times New Roman" w:hAnsi="Times New Roman" w:cs="Times New Roman"/>
          <w:color w:val="000000"/>
          <w:sz w:val="28"/>
          <w:szCs w:val="28"/>
        </w:rPr>
        <w:t>,</w:t>
      </w:r>
      <w:r w:rsidRPr="00325FE5">
        <w:rPr>
          <w:rFonts w:ascii="Times New Roman" w:eastAsia="Times New Roman" w:hAnsi="Times New Roman" w:cs="Times New Roman"/>
          <w:color w:val="000000"/>
          <w:sz w:val="28"/>
          <w:szCs w:val="28"/>
        </w:rPr>
        <w:t xml:space="preserve"> Постановою Кабінету Міністрів України «Про затвердження Положення про інклюзивно-ресурсний центр»</w:t>
      </w:r>
      <w:r w:rsidR="001C002B" w:rsidRPr="00325FE5">
        <w:rPr>
          <w:rFonts w:ascii="Times New Roman" w:hAnsi="Times New Roman" w:cs="Times New Roman"/>
          <w:sz w:val="28"/>
          <w:szCs w:val="28"/>
        </w:rPr>
        <w:t xml:space="preserve"> </w:t>
      </w:r>
      <w:r w:rsidR="001C002B" w:rsidRPr="00325FE5">
        <w:rPr>
          <w:rFonts w:ascii="Times New Roman" w:eastAsia="Times New Roman" w:hAnsi="Times New Roman" w:cs="Times New Roman"/>
          <w:color w:val="000000"/>
          <w:sz w:val="28"/>
          <w:szCs w:val="28"/>
        </w:rPr>
        <w:t>(</w:t>
      </w:r>
      <w:r w:rsidR="007F7840" w:rsidRPr="00325FE5">
        <w:rPr>
          <w:rFonts w:ascii="Times New Roman" w:eastAsia="Times New Roman" w:hAnsi="Times New Roman" w:cs="Times New Roman"/>
          <w:color w:val="000000"/>
          <w:sz w:val="28"/>
          <w:szCs w:val="28"/>
        </w:rPr>
        <w:t>далі - Положення</w:t>
      </w:r>
      <w:r w:rsidR="001C002B" w:rsidRPr="00325FE5">
        <w:rPr>
          <w:rFonts w:ascii="Times New Roman" w:eastAsia="Times New Roman" w:hAnsi="Times New Roman" w:cs="Times New Roman"/>
          <w:color w:val="000000"/>
          <w:sz w:val="28"/>
          <w:szCs w:val="28"/>
        </w:rPr>
        <w:t>)</w:t>
      </w:r>
      <w:r w:rsidRPr="00325FE5">
        <w:rPr>
          <w:rFonts w:ascii="Times New Roman" w:eastAsia="Times New Roman" w:hAnsi="Times New Roman" w:cs="Times New Roman"/>
          <w:color w:val="000000"/>
          <w:sz w:val="28"/>
          <w:szCs w:val="28"/>
        </w:rPr>
        <w:t>, іншими нормативно-правовими актами, в то</w:t>
      </w:r>
      <w:r w:rsidR="00971071" w:rsidRPr="00325FE5">
        <w:rPr>
          <w:rFonts w:ascii="Times New Roman" w:eastAsia="Times New Roman" w:hAnsi="Times New Roman" w:cs="Times New Roman"/>
          <w:color w:val="000000"/>
          <w:sz w:val="28"/>
          <w:szCs w:val="28"/>
        </w:rPr>
        <w:t>му числі рішеннями Засновника,</w:t>
      </w:r>
      <w:r w:rsidR="00BA22B1">
        <w:rPr>
          <w:rFonts w:ascii="Times New Roman" w:eastAsia="Times New Roman" w:hAnsi="Times New Roman" w:cs="Times New Roman"/>
          <w:color w:val="000000"/>
          <w:sz w:val="28"/>
          <w:szCs w:val="28"/>
        </w:rPr>
        <w:t xml:space="preserve"> управління освіти,</w:t>
      </w:r>
      <w:r w:rsidR="00971071" w:rsidRPr="00325FE5">
        <w:rPr>
          <w:rFonts w:ascii="Times New Roman" w:eastAsia="Times New Roman" w:hAnsi="Times New Roman" w:cs="Times New Roman"/>
          <w:color w:val="000000"/>
          <w:sz w:val="28"/>
          <w:szCs w:val="28"/>
        </w:rPr>
        <w:t xml:space="preserve"> Д</w:t>
      </w:r>
      <w:r w:rsidR="007F7840" w:rsidRPr="00325FE5">
        <w:rPr>
          <w:rFonts w:ascii="Times New Roman" w:eastAsia="Times New Roman" w:hAnsi="Times New Roman" w:cs="Times New Roman"/>
          <w:color w:val="000000"/>
          <w:sz w:val="28"/>
          <w:szCs w:val="28"/>
        </w:rPr>
        <w:t>епартаменту освіти та</w:t>
      </w:r>
      <w:r w:rsidRPr="00325FE5">
        <w:rPr>
          <w:rFonts w:ascii="Times New Roman" w:eastAsia="Times New Roman" w:hAnsi="Times New Roman" w:cs="Times New Roman"/>
          <w:color w:val="000000"/>
          <w:sz w:val="28"/>
          <w:szCs w:val="28"/>
        </w:rPr>
        <w:t xml:space="preserve"> науки Івано-Франківської обласної державної адміністрації</w:t>
      </w:r>
      <w:r w:rsidR="007F7840" w:rsidRPr="00325FE5">
        <w:rPr>
          <w:rFonts w:ascii="Times New Roman" w:eastAsia="Times New Roman" w:hAnsi="Times New Roman" w:cs="Times New Roman"/>
          <w:color w:val="000000"/>
          <w:sz w:val="28"/>
          <w:szCs w:val="28"/>
        </w:rPr>
        <w:t>,</w:t>
      </w:r>
      <w:r w:rsidRPr="00325FE5">
        <w:rPr>
          <w:rFonts w:ascii="Times New Roman" w:eastAsia="Times New Roman" w:hAnsi="Times New Roman" w:cs="Times New Roman"/>
          <w:color w:val="000000"/>
          <w:sz w:val="28"/>
          <w:szCs w:val="28"/>
        </w:rPr>
        <w:t xml:space="preserve"> та цим Статутом.</w:t>
      </w:r>
    </w:p>
    <w:p w:rsidR="0025001F" w:rsidRPr="00325FE5" w:rsidRDefault="0025001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1.5. Юридична адреса ІРЦ: вул. Івана Франка 19, м. Коломия, Івано-Франківська область, 7820</w:t>
      </w:r>
      <w:r w:rsidR="0073162F" w:rsidRPr="00325FE5">
        <w:rPr>
          <w:rFonts w:ascii="Times New Roman" w:eastAsia="Times New Roman" w:hAnsi="Times New Roman" w:cs="Times New Roman"/>
          <w:color w:val="000000"/>
          <w:sz w:val="28"/>
          <w:szCs w:val="28"/>
        </w:rPr>
        <w:t>3</w:t>
      </w:r>
    </w:p>
    <w:p w:rsidR="00E85BED" w:rsidRPr="00325FE5" w:rsidRDefault="0025001F" w:rsidP="00E85BED">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1.6. Режим роботи ІРЦ.</w:t>
      </w:r>
    </w:p>
    <w:p w:rsidR="00E85BED" w:rsidRPr="00325FE5" w:rsidRDefault="0025001F" w:rsidP="00E85BED">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Центр працює за п’ятиденним робочим тижнем у режимі повного робочого дня. Вихідні дні – субота, неділя, святкові.</w:t>
      </w:r>
    </w:p>
    <w:p w:rsidR="0025001F" w:rsidRPr="00325FE5" w:rsidRDefault="0025001F" w:rsidP="00E85BED">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Щоденний графік роботи центру:</w:t>
      </w:r>
    </w:p>
    <w:p w:rsidR="0025001F" w:rsidRPr="00325FE5" w:rsidRDefault="0025001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початок роботи – 8.00 год.</w:t>
      </w:r>
    </w:p>
    <w:p w:rsidR="0025001F" w:rsidRPr="00325FE5" w:rsidRDefault="001C002B"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закінчення роботи – 16</w:t>
      </w:r>
      <w:r w:rsidR="0025001F" w:rsidRPr="00325FE5">
        <w:rPr>
          <w:rFonts w:ascii="Times New Roman" w:eastAsia="Times New Roman" w:hAnsi="Times New Roman" w:cs="Times New Roman"/>
          <w:color w:val="000000"/>
          <w:sz w:val="28"/>
          <w:szCs w:val="28"/>
        </w:rPr>
        <w:t>.15 год. (п’ятниця – 16.00 год.)</w:t>
      </w:r>
    </w:p>
    <w:p w:rsidR="0073162F" w:rsidRPr="00325FE5" w:rsidRDefault="0073162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обідня перерва – 12.00-13.00</w:t>
      </w:r>
    </w:p>
    <w:p w:rsidR="0025001F" w:rsidRPr="00325FE5" w:rsidRDefault="0025001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xml:space="preserve">1.7. ІРЦ є юридичною особою, </w:t>
      </w:r>
      <w:r w:rsidR="00971071" w:rsidRPr="00325FE5">
        <w:rPr>
          <w:rFonts w:ascii="Times New Roman" w:eastAsia="Times New Roman" w:hAnsi="Times New Roman" w:cs="Times New Roman"/>
          <w:color w:val="000000"/>
          <w:sz w:val="28"/>
          <w:szCs w:val="28"/>
        </w:rPr>
        <w:t xml:space="preserve">що утворюється як бюджетна установа, </w:t>
      </w:r>
      <w:r w:rsidRPr="00325FE5">
        <w:rPr>
          <w:rFonts w:ascii="Times New Roman" w:eastAsia="Times New Roman" w:hAnsi="Times New Roman" w:cs="Times New Roman"/>
          <w:color w:val="000000"/>
          <w:sz w:val="28"/>
          <w:szCs w:val="28"/>
        </w:rPr>
        <w:t>має печатку і штампи, бланки встановленого зразка, може мати самостійний баланс, реєстраційні рахунки в органах Державного казначейства.</w:t>
      </w:r>
    </w:p>
    <w:p w:rsidR="0025001F" w:rsidRPr="00325FE5" w:rsidRDefault="0025001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1.8. ІРЦ є неприбутковою установою та не має на меті отримання доходів.</w:t>
      </w:r>
    </w:p>
    <w:p w:rsidR="0025001F" w:rsidRPr="00325FE5" w:rsidRDefault="0025001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w:t>
      </w:r>
      <w:r w:rsidR="001C002B" w:rsidRPr="00325FE5">
        <w:rPr>
          <w:rFonts w:ascii="Times New Roman" w:eastAsia="Times New Roman" w:hAnsi="Times New Roman" w:cs="Times New Roman"/>
          <w:color w:val="000000"/>
          <w:sz w:val="28"/>
          <w:szCs w:val="28"/>
        </w:rPr>
        <w:t xml:space="preserve"> </w:t>
      </w:r>
      <w:r w:rsidRPr="00325FE5">
        <w:rPr>
          <w:rFonts w:ascii="Times New Roman" w:eastAsia="Times New Roman" w:hAnsi="Times New Roman" w:cs="Times New Roman"/>
          <w:color w:val="000000"/>
          <w:sz w:val="28"/>
          <w:szCs w:val="28"/>
        </w:rPr>
        <w:t>управління та інших пов’язаних з ними осіб.</w:t>
      </w:r>
    </w:p>
    <w:p w:rsidR="0025001F" w:rsidRPr="00325FE5" w:rsidRDefault="0025001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Доходи (прибутки) ІРЦ використовуються винятково для фінансування видатків на утримання ІРЦ реалізації мети (цілей, завдань) та напрямів діяльності, визначених його установчими документами.</w:t>
      </w:r>
    </w:p>
    <w:p w:rsidR="001C002B" w:rsidRPr="00325FE5" w:rsidRDefault="001C002B"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 xml:space="preserve">1.9. </w:t>
      </w:r>
      <w:r w:rsidR="0073162F" w:rsidRPr="00325FE5">
        <w:rPr>
          <w:rFonts w:ascii="Times New Roman" w:hAnsi="Times New Roman" w:cs="Times New Roman"/>
          <w:sz w:val="28"/>
          <w:szCs w:val="28"/>
        </w:rPr>
        <w:t xml:space="preserve">ІРЦ </w:t>
      </w:r>
      <w:r w:rsidRPr="00325FE5">
        <w:rPr>
          <w:rFonts w:ascii="Times New Roman" w:hAnsi="Times New Roman" w:cs="Times New Roman"/>
          <w:sz w:val="28"/>
          <w:szCs w:val="28"/>
        </w:rPr>
        <w:t xml:space="preserve"> може мати у</w:t>
      </w:r>
      <w:r w:rsidR="008C4676" w:rsidRPr="00325FE5">
        <w:rPr>
          <w:rFonts w:ascii="Times New Roman" w:hAnsi="Times New Roman" w:cs="Times New Roman"/>
          <w:sz w:val="28"/>
          <w:szCs w:val="28"/>
        </w:rPr>
        <w:t xml:space="preserve"> своїй структурі філію (філії). </w:t>
      </w:r>
      <w:r w:rsidRPr="00325FE5">
        <w:rPr>
          <w:rFonts w:ascii="Times New Roman" w:hAnsi="Times New Roman" w:cs="Times New Roman"/>
          <w:sz w:val="28"/>
          <w:szCs w:val="28"/>
        </w:rPr>
        <w:t>І</w:t>
      </w:r>
      <w:r w:rsidR="00BA22B1">
        <w:rPr>
          <w:rFonts w:ascii="Times New Roman" w:hAnsi="Times New Roman" w:cs="Times New Roman"/>
          <w:sz w:val="28"/>
          <w:szCs w:val="28"/>
        </w:rPr>
        <w:t>РЦ</w:t>
      </w:r>
      <w:r w:rsidRPr="00325FE5">
        <w:rPr>
          <w:rFonts w:ascii="Times New Roman" w:hAnsi="Times New Roman" w:cs="Times New Roman"/>
          <w:sz w:val="28"/>
          <w:szCs w:val="28"/>
        </w:rPr>
        <w:t xml:space="preserve"> може орг</w:t>
      </w:r>
      <w:r w:rsidR="008C4676" w:rsidRPr="00325FE5">
        <w:rPr>
          <w:rFonts w:ascii="Times New Roman" w:hAnsi="Times New Roman" w:cs="Times New Roman"/>
          <w:sz w:val="28"/>
          <w:szCs w:val="28"/>
        </w:rPr>
        <w:t xml:space="preserve">анізовувати власну діяльність з </w:t>
      </w:r>
      <w:r w:rsidRPr="00325FE5">
        <w:rPr>
          <w:rFonts w:ascii="Times New Roman" w:hAnsi="Times New Roman" w:cs="Times New Roman"/>
          <w:sz w:val="28"/>
          <w:szCs w:val="28"/>
        </w:rPr>
        <w:t>використанням мобільного інклюзивно-ресурсного центру.</w:t>
      </w:r>
    </w:p>
    <w:p w:rsidR="008C4676" w:rsidRPr="00325FE5" w:rsidRDefault="0073162F" w:rsidP="00325FE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xml:space="preserve">1.10. У разі обслуговування осіб з особливими освітніми потребами, які проживають на території іншої адміністративно-територіальної одиниці або територіальної громади, ІРЦ не пізніше 15 числа, що настає за місяцем, в якому було подано звернення, інформує про таких осіб Засновника та </w:t>
      </w:r>
      <w:r w:rsidR="00BA22B1">
        <w:rPr>
          <w:rFonts w:ascii="Times New Roman" w:eastAsia="Times New Roman" w:hAnsi="Times New Roman" w:cs="Times New Roman"/>
          <w:color w:val="000000"/>
          <w:sz w:val="28"/>
          <w:szCs w:val="28"/>
        </w:rPr>
        <w:t>управління освіти</w:t>
      </w:r>
      <w:r w:rsidRPr="00325FE5">
        <w:rPr>
          <w:rFonts w:ascii="Times New Roman" w:eastAsia="Times New Roman" w:hAnsi="Times New Roman" w:cs="Times New Roman"/>
          <w:color w:val="000000"/>
          <w:sz w:val="28"/>
          <w:szCs w:val="28"/>
        </w:rPr>
        <w:t xml:space="preserve"> з метою укладення договору про співробітництво. У такому разі діяльність інклюзивно-ресурсного центру організовується за однією із форм співробітництва, визначених Законом України «Про співробітництво територіальних громад».</w:t>
      </w:r>
    </w:p>
    <w:p w:rsidR="00325FE5" w:rsidRPr="00325FE5" w:rsidRDefault="00325FE5" w:rsidP="00325FE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25001F" w:rsidRPr="00325FE5" w:rsidRDefault="0025001F" w:rsidP="00E14411">
      <w:pPr>
        <w:spacing w:after="0" w:line="240" w:lineRule="auto"/>
        <w:ind w:firstLine="709"/>
        <w:jc w:val="center"/>
        <w:rPr>
          <w:rFonts w:ascii="Times New Roman" w:eastAsia="Times New Roman" w:hAnsi="Times New Roman" w:cs="Times New Roman"/>
          <w:color w:val="000000"/>
          <w:sz w:val="28"/>
          <w:szCs w:val="28"/>
        </w:rPr>
      </w:pPr>
      <w:r w:rsidRPr="00325FE5">
        <w:rPr>
          <w:rFonts w:ascii="Times New Roman" w:eastAsia="Times New Roman" w:hAnsi="Times New Roman" w:cs="Times New Roman"/>
          <w:b/>
          <w:bCs/>
          <w:color w:val="000000"/>
          <w:sz w:val="28"/>
          <w:szCs w:val="28"/>
        </w:rPr>
        <w:t>ІІ. МЕТА ТА ПРЕДМЕТ ДІЯЛЬНОСТІ</w:t>
      </w:r>
    </w:p>
    <w:p w:rsidR="0025001F" w:rsidRPr="00325FE5" w:rsidRDefault="0025001F" w:rsidP="00E14411">
      <w:pPr>
        <w:spacing w:after="0" w:line="240" w:lineRule="auto"/>
        <w:ind w:firstLine="709"/>
        <w:jc w:val="center"/>
        <w:rPr>
          <w:rFonts w:ascii="Times New Roman" w:eastAsia="Times New Roman" w:hAnsi="Times New Roman" w:cs="Times New Roman"/>
          <w:color w:val="000000"/>
          <w:sz w:val="28"/>
          <w:szCs w:val="28"/>
        </w:rPr>
      </w:pPr>
    </w:p>
    <w:p w:rsidR="008C4676" w:rsidRPr="00325FE5" w:rsidRDefault="008C4676" w:rsidP="007802D7">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xml:space="preserve">2.1. </w:t>
      </w:r>
      <w:r w:rsidR="0073162F" w:rsidRPr="00325FE5">
        <w:rPr>
          <w:rFonts w:ascii="Times New Roman" w:eastAsia="Times New Roman" w:hAnsi="Times New Roman" w:cs="Times New Roman"/>
          <w:color w:val="000000"/>
          <w:sz w:val="28"/>
          <w:szCs w:val="28"/>
        </w:rPr>
        <w:t>ІРЦ</w:t>
      </w:r>
      <w:r w:rsidRPr="00325FE5">
        <w:rPr>
          <w:rFonts w:ascii="Times New Roman" w:eastAsia="Times New Roman" w:hAnsi="Times New Roman" w:cs="Times New Roman"/>
          <w:color w:val="000000"/>
          <w:sz w:val="28"/>
          <w:szCs w:val="28"/>
        </w:rPr>
        <w:t xml:space="preserve"> є установою, що утворюється 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w:t>
      </w:r>
      <w:r w:rsidR="00A35BEC" w:rsidRPr="00325FE5">
        <w:rPr>
          <w:rFonts w:ascii="Times New Roman" w:eastAsia="Times New Roman" w:hAnsi="Times New Roman" w:cs="Times New Roman"/>
          <w:color w:val="000000"/>
          <w:sz w:val="28"/>
          <w:szCs w:val="28"/>
        </w:rPr>
        <w:t>сійно-технічної), фахової перед</w:t>
      </w:r>
      <w:r w:rsidRPr="00325FE5">
        <w:rPr>
          <w:rFonts w:ascii="Times New Roman" w:eastAsia="Times New Roman" w:hAnsi="Times New Roman" w:cs="Times New Roman"/>
          <w:color w:val="000000"/>
          <w:sz w:val="28"/>
          <w:szCs w:val="28"/>
        </w:rPr>
        <w:t>вищої освіти та інших закладах освіти, шляхом проведення комплексної психолого</w:t>
      </w:r>
      <w:r w:rsidR="007802D7" w:rsidRPr="00325FE5">
        <w:rPr>
          <w:rFonts w:ascii="Times New Roman" w:eastAsia="Times New Roman" w:hAnsi="Times New Roman" w:cs="Times New Roman"/>
          <w:color w:val="000000"/>
          <w:sz w:val="28"/>
          <w:szCs w:val="28"/>
        </w:rPr>
        <w:t>-</w:t>
      </w:r>
      <w:r w:rsidRPr="00325FE5">
        <w:rPr>
          <w:rFonts w:ascii="Times New Roman" w:eastAsia="Times New Roman" w:hAnsi="Times New Roman" w:cs="Times New Roman"/>
          <w:color w:val="000000"/>
          <w:sz w:val="28"/>
          <w:szCs w:val="28"/>
        </w:rPr>
        <w:t>педагогічної оцінки розвитку особи (далі - комплексна оцінка) та забезпечення їх системного кваліфікованого супроводу.</w:t>
      </w:r>
    </w:p>
    <w:p w:rsidR="008C4676" w:rsidRPr="00325FE5" w:rsidRDefault="008C4676"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xml:space="preserve">2.2. </w:t>
      </w:r>
      <w:r w:rsidR="0073162F" w:rsidRPr="00325FE5">
        <w:rPr>
          <w:rFonts w:ascii="Times New Roman" w:eastAsia="Times New Roman" w:hAnsi="Times New Roman" w:cs="Times New Roman"/>
          <w:color w:val="000000"/>
          <w:sz w:val="28"/>
          <w:szCs w:val="28"/>
        </w:rPr>
        <w:t>Основними завданнями</w:t>
      </w:r>
      <w:r w:rsidRPr="00325FE5">
        <w:rPr>
          <w:rFonts w:ascii="Times New Roman" w:eastAsia="Times New Roman" w:hAnsi="Times New Roman" w:cs="Times New Roman"/>
          <w:color w:val="000000"/>
          <w:sz w:val="28"/>
          <w:szCs w:val="28"/>
        </w:rPr>
        <w:t xml:space="preserve"> ІРЦ є:</w:t>
      </w:r>
    </w:p>
    <w:p w:rsidR="008C4676" w:rsidRPr="00325FE5" w:rsidRDefault="008C4676"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2.2.1. 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p>
    <w:p w:rsidR="008C4676" w:rsidRPr="00325FE5" w:rsidRDefault="00606117"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xml:space="preserve">2.2.2. </w:t>
      </w:r>
      <w:r w:rsidR="008C4676" w:rsidRPr="00325FE5">
        <w:rPr>
          <w:rFonts w:ascii="Times New Roman" w:eastAsia="Times New Roman" w:hAnsi="Times New Roman" w:cs="Times New Roman"/>
          <w:color w:val="000000"/>
          <w:sz w:val="28"/>
          <w:szCs w:val="28"/>
        </w:rPr>
        <w:t>надання рекомендацій закладам освіти щодо розроблення індивідуальної програми розвитку особи;</w:t>
      </w:r>
    </w:p>
    <w:p w:rsidR="008C4676" w:rsidRPr="00325FE5" w:rsidRDefault="008C4676"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2.2.3. консультування батьків, інших законних представників особи з особливими освітніми потребами щодо особливостей її розвитку;</w:t>
      </w:r>
    </w:p>
    <w:p w:rsidR="008C4676" w:rsidRPr="00325FE5" w:rsidRDefault="008C4676"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xml:space="preserve">2.2.4. забезпечення участі педагогічних працівників </w:t>
      </w:r>
      <w:r w:rsidR="0073162F" w:rsidRPr="00325FE5">
        <w:rPr>
          <w:rFonts w:ascii="Times New Roman" w:eastAsia="Times New Roman" w:hAnsi="Times New Roman" w:cs="Times New Roman"/>
          <w:color w:val="000000"/>
          <w:sz w:val="28"/>
          <w:szCs w:val="28"/>
        </w:rPr>
        <w:t>ІРЦ</w:t>
      </w:r>
      <w:r w:rsidRPr="00325FE5">
        <w:rPr>
          <w:rFonts w:ascii="Times New Roman" w:eastAsia="Times New Roman" w:hAnsi="Times New Roman" w:cs="Times New Roman"/>
          <w:color w:val="000000"/>
          <w:sz w:val="28"/>
          <w:szCs w:val="28"/>
        </w:rPr>
        <w:t>:</w:t>
      </w:r>
    </w:p>
    <w:p w:rsidR="008C4676" w:rsidRPr="00325FE5" w:rsidRDefault="008C4676"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у діяльності команди психолого-педагогічного супроводу особи з особливими освітніми потребами;</w:t>
      </w:r>
    </w:p>
    <w:p w:rsidR="008C4676" w:rsidRPr="00325FE5" w:rsidRDefault="008C4676"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у семінарах, тренінгах, майстер-класах для підвищення кваліфікації педагогічних працівників, обміну досвідом тощо;</w:t>
      </w:r>
    </w:p>
    <w:p w:rsidR="008C4676" w:rsidRPr="00325FE5" w:rsidRDefault="008C4676"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xml:space="preserve">2.2.5. залучення (у разі потреби) педагогічних працівників </w:t>
      </w:r>
      <w:r w:rsidR="0073162F" w:rsidRPr="00325FE5">
        <w:rPr>
          <w:rFonts w:ascii="Times New Roman" w:eastAsia="Times New Roman" w:hAnsi="Times New Roman" w:cs="Times New Roman"/>
          <w:color w:val="000000"/>
          <w:sz w:val="28"/>
          <w:szCs w:val="28"/>
        </w:rPr>
        <w:t>ІРЦ</w:t>
      </w:r>
      <w:r w:rsidRPr="00325FE5">
        <w:rPr>
          <w:rFonts w:ascii="Times New Roman" w:eastAsia="Times New Roman" w:hAnsi="Times New Roman" w:cs="Times New Roman"/>
          <w:color w:val="000000"/>
          <w:sz w:val="28"/>
          <w:szCs w:val="28"/>
        </w:rPr>
        <w:t xml:space="preserve"> під час засідань психолого-педагогічного консиліуму у спеціальних закладах загальної середньої освіти;</w:t>
      </w:r>
    </w:p>
    <w:p w:rsidR="008C4676" w:rsidRPr="00325FE5" w:rsidRDefault="008C4676"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xml:space="preserve">2.2.6. надання психолого-педагогічних, корекційно-розвиткових та інших </w:t>
      </w:r>
    </w:p>
    <w:p w:rsidR="008C4676" w:rsidRPr="00325FE5" w:rsidRDefault="008C4676" w:rsidP="00127FD0">
      <w:pPr>
        <w:spacing w:after="0" w:line="240" w:lineRule="auto"/>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послуг дітям з особливими освітніми потребами:</w:t>
      </w:r>
    </w:p>
    <w:p w:rsidR="008C4676" w:rsidRPr="00325FE5" w:rsidRDefault="008C4676"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дітям раннього та дошкільного віку, які не відвідують заклади дошкільної освіти;</w:t>
      </w:r>
    </w:p>
    <w:p w:rsidR="008C4676" w:rsidRPr="00325FE5" w:rsidRDefault="008C4676"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дітям, які здобувають освіту у формі педагогічного патронажу;</w:t>
      </w:r>
    </w:p>
    <w:p w:rsidR="008C4676" w:rsidRPr="00325FE5" w:rsidRDefault="008C4676"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2.2.7. визначення потреби в асистенті учня та/або супроводі дитини з особливими освітніми потребами в інклюзивному класі (групі);</w:t>
      </w:r>
    </w:p>
    <w:p w:rsidR="008C4676" w:rsidRPr="00325FE5" w:rsidRDefault="008C4676" w:rsidP="00E14411">
      <w:pPr>
        <w:spacing w:after="0" w:line="240" w:lineRule="auto"/>
        <w:ind w:firstLine="709"/>
        <w:jc w:val="both"/>
        <w:rPr>
          <w:rFonts w:ascii="Times New Roman" w:eastAsia="Times New Roman" w:hAnsi="Times New Roman" w:cs="Times New Roman"/>
          <w:sz w:val="28"/>
          <w:szCs w:val="28"/>
        </w:rPr>
      </w:pPr>
      <w:r w:rsidRPr="00325FE5">
        <w:rPr>
          <w:rFonts w:ascii="Times New Roman" w:eastAsia="Times New Roman" w:hAnsi="Times New Roman" w:cs="Times New Roman"/>
          <w:color w:val="000000"/>
          <w:sz w:val="28"/>
          <w:szCs w:val="28"/>
        </w:rPr>
        <w:t xml:space="preserve">2.2.8. </w:t>
      </w:r>
      <w:r w:rsidR="00E71941" w:rsidRPr="00325FE5">
        <w:rPr>
          <w:rFonts w:ascii="Times New Roman" w:hAnsi="Times New Roman" w:cs="Times New Roman"/>
          <w:sz w:val="28"/>
          <w:szCs w:val="28"/>
          <w:shd w:val="clear" w:color="auto" w:fill="FFFFFF"/>
        </w:rPr>
        <w:t>визначення категорії (типу) особливих освітніх потреб (труднощів), ступеня їх прояву та рівня підтримки особи з особливими освітніми потребами в закладі освіти;</w:t>
      </w:r>
    </w:p>
    <w:p w:rsidR="008C4676" w:rsidRPr="00325FE5" w:rsidRDefault="008C4676"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xml:space="preserve">2.2.9. надання консультативної, психологічної допомоги батькам, іншим </w:t>
      </w:r>
    </w:p>
    <w:p w:rsidR="008C4676" w:rsidRPr="00325FE5" w:rsidRDefault="008C4676" w:rsidP="00606117">
      <w:pPr>
        <w:spacing w:after="0" w:line="240" w:lineRule="auto"/>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xml:space="preserve">законним представникам осіб з особливими освітніми потребами у формуванні позитивної мотивації щодо розвитку таких </w:t>
      </w:r>
      <w:r w:rsidR="002E3CFF" w:rsidRPr="00325FE5">
        <w:rPr>
          <w:rFonts w:ascii="Times New Roman" w:eastAsia="Times New Roman" w:hAnsi="Times New Roman" w:cs="Times New Roman"/>
          <w:color w:val="000000"/>
          <w:sz w:val="28"/>
          <w:szCs w:val="28"/>
        </w:rPr>
        <w:t>осіб</w:t>
      </w:r>
      <w:r w:rsidRPr="00325FE5">
        <w:rPr>
          <w:rFonts w:ascii="Times New Roman" w:eastAsia="Times New Roman" w:hAnsi="Times New Roman" w:cs="Times New Roman"/>
          <w:color w:val="000000"/>
          <w:sz w:val="28"/>
          <w:szCs w:val="28"/>
        </w:rPr>
        <w:t xml:space="preserve"> та підвищення обізнаності щодо організації їх навчання і виховання;</w:t>
      </w:r>
    </w:p>
    <w:p w:rsidR="008C4676" w:rsidRPr="00325FE5" w:rsidRDefault="008C4676"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xml:space="preserve">2.2.10. інформування громади про діяльність </w:t>
      </w:r>
      <w:r w:rsidR="00E71941" w:rsidRPr="00325FE5">
        <w:rPr>
          <w:rFonts w:ascii="Times New Roman" w:eastAsia="Times New Roman" w:hAnsi="Times New Roman" w:cs="Times New Roman"/>
          <w:color w:val="000000"/>
          <w:sz w:val="28"/>
          <w:szCs w:val="28"/>
        </w:rPr>
        <w:t>ІРЦ</w:t>
      </w:r>
      <w:r w:rsidRPr="00325FE5">
        <w:rPr>
          <w:rFonts w:ascii="Times New Roman" w:eastAsia="Times New Roman" w:hAnsi="Times New Roman" w:cs="Times New Roman"/>
          <w:color w:val="000000"/>
          <w:sz w:val="28"/>
          <w:szCs w:val="28"/>
        </w:rPr>
        <w:t xml:space="preserve">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rsidR="008C4676" w:rsidRPr="00325FE5" w:rsidRDefault="008C4676"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xml:space="preserve">2.2.11. ведення обліку осіб, які звернулися до </w:t>
      </w:r>
      <w:r w:rsidR="00E71941" w:rsidRPr="00325FE5">
        <w:rPr>
          <w:rFonts w:ascii="Times New Roman" w:eastAsia="Times New Roman" w:hAnsi="Times New Roman" w:cs="Times New Roman"/>
          <w:color w:val="000000"/>
          <w:sz w:val="28"/>
          <w:szCs w:val="28"/>
        </w:rPr>
        <w:t>ІРЦ</w:t>
      </w:r>
      <w:r w:rsidRPr="00325FE5">
        <w:rPr>
          <w:rFonts w:ascii="Times New Roman" w:eastAsia="Times New Roman" w:hAnsi="Times New Roman" w:cs="Times New Roman"/>
          <w:color w:val="000000"/>
          <w:sz w:val="28"/>
          <w:szCs w:val="28"/>
        </w:rPr>
        <w:t>, шляхом формування</w:t>
      </w:r>
      <w:r w:rsidR="00A35BEC" w:rsidRPr="00325FE5">
        <w:rPr>
          <w:rFonts w:ascii="Times New Roman" w:eastAsia="Times New Roman" w:hAnsi="Times New Roman" w:cs="Times New Roman"/>
          <w:color w:val="000000"/>
          <w:sz w:val="28"/>
          <w:szCs w:val="28"/>
        </w:rPr>
        <w:t xml:space="preserve"> їх електронного переліку в АС «ІРЦ»</w:t>
      </w:r>
      <w:r w:rsidRPr="00325FE5">
        <w:rPr>
          <w:rFonts w:ascii="Times New Roman" w:eastAsia="Times New Roman" w:hAnsi="Times New Roman" w:cs="Times New Roman"/>
          <w:color w:val="000000"/>
          <w:sz w:val="28"/>
          <w:szCs w:val="28"/>
        </w:rPr>
        <w:t>;</w:t>
      </w:r>
    </w:p>
    <w:p w:rsidR="008B4843" w:rsidRDefault="008C4676" w:rsidP="008B4843">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xml:space="preserve">2.2.12. підготовка звітної інформації про результати діяльності </w:t>
      </w:r>
      <w:r w:rsidR="00E71941" w:rsidRPr="00325FE5">
        <w:rPr>
          <w:rFonts w:ascii="Times New Roman" w:eastAsia="Times New Roman" w:hAnsi="Times New Roman" w:cs="Times New Roman"/>
          <w:color w:val="000000"/>
          <w:sz w:val="28"/>
          <w:szCs w:val="28"/>
        </w:rPr>
        <w:t>ІРЦ</w:t>
      </w:r>
      <w:r w:rsidRPr="00325FE5">
        <w:rPr>
          <w:rFonts w:ascii="Times New Roman" w:eastAsia="Times New Roman" w:hAnsi="Times New Roman" w:cs="Times New Roman"/>
          <w:color w:val="000000"/>
          <w:sz w:val="28"/>
          <w:szCs w:val="28"/>
        </w:rPr>
        <w:t>;</w:t>
      </w:r>
    </w:p>
    <w:p w:rsidR="008B4843" w:rsidRDefault="008C4676" w:rsidP="008B4843">
      <w:pPr>
        <w:spacing w:after="0" w:line="240" w:lineRule="auto"/>
        <w:ind w:firstLine="709"/>
        <w:jc w:val="both"/>
        <w:rPr>
          <w:rFonts w:ascii="Times New Roman" w:hAnsi="Times New Roman" w:cs="Times New Roman"/>
          <w:sz w:val="28"/>
          <w:szCs w:val="28"/>
        </w:rPr>
      </w:pPr>
      <w:r w:rsidRPr="00325FE5">
        <w:rPr>
          <w:rFonts w:ascii="Times New Roman" w:eastAsia="Times New Roman" w:hAnsi="Times New Roman" w:cs="Times New Roman"/>
          <w:color w:val="000000"/>
          <w:sz w:val="28"/>
          <w:szCs w:val="28"/>
        </w:rPr>
        <w:t>2.2.13</w:t>
      </w:r>
      <w:r w:rsidR="008B4843">
        <w:rPr>
          <w:rFonts w:ascii="Times New Roman" w:eastAsia="Times New Roman" w:hAnsi="Times New Roman" w:cs="Times New Roman"/>
          <w:color w:val="000000"/>
          <w:sz w:val="28"/>
          <w:szCs w:val="28"/>
        </w:rPr>
        <w:t xml:space="preserve">. </w:t>
      </w:r>
      <w:r w:rsidR="008B4843">
        <w:rPr>
          <w:rFonts w:ascii="Times New Roman" w:hAnsi="Times New Roman" w:cs="Times New Roman"/>
          <w:sz w:val="28"/>
          <w:szCs w:val="28"/>
        </w:rPr>
        <w:t>у</w:t>
      </w:r>
      <w:r w:rsidR="008B4843" w:rsidRPr="008B4843">
        <w:rPr>
          <w:rFonts w:ascii="Times New Roman" w:hAnsi="Times New Roman" w:cs="Times New Roman"/>
          <w:sz w:val="28"/>
          <w:szCs w:val="28"/>
        </w:rPr>
        <w:t xml:space="preserve"> період воєнного стану, надзвичайної ситуації або надзвичайного стану (особливого періоду) додатковими завданнями </w:t>
      </w:r>
      <w:r w:rsidR="008B4843">
        <w:rPr>
          <w:rFonts w:ascii="Times New Roman" w:hAnsi="Times New Roman" w:cs="Times New Roman"/>
          <w:sz w:val="28"/>
          <w:szCs w:val="28"/>
        </w:rPr>
        <w:t xml:space="preserve">ІРЦ </w:t>
      </w:r>
      <w:r w:rsidR="008B4843" w:rsidRPr="008B4843">
        <w:rPr>
          <w:rFonts w:ascii="Times New Roman" w:hAnsi="Times New Roman" w:cs="Times New Roman"/>
          <w:sz w:val="28"/>
          <w:szCs w:val="28"/>
        </w:rPr>
        <w:t>є:</w:t>
      </w:r>
      <w:bookmarkStart w:id="0" w:name="n460"/>
      <w:bookmarkStart w:id="1" w:name="n456"/>
      <w:bookmarkEnd w:id="0"/>
      <w:bookmarkEnd w:id="1"/>
    </w:p>
    <w:p w:rsidR="008B4843" w:rsidRPr="008B4843" w:rsidRDefault="008B4843" w:rsidP="008B4843">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2.2.13.1. </w:t>
      </w:r>
      <w:r w:rsidRPr="008B4843">
        <w:rPr>
          <w:rFonts w:ascii="Times New Roman" w:hAnsi="Times New Roman" w:cs="Times New Roman"/>
          <w:sz w:val="28"/>
          <w:szCs w:val="28"/>
        </w:rPr>
        <w:t>проведення комплексної оцінки, у тому числі повторної, та здійснення системного кваліфікованого супроводу осіб з особливими освітніми потребами, які вимушені змінити своє місце проживання (перебування) та:</w:t>
      </w:r>
      <w:bookmarkStart w:id="2" w:name="n461"/>
      <w:bookmarkStart w:id="3" w:name="n457"/>
      <w:bookmarkEnd w:id="2"/>
      <w:bookmarkEnd w:id="3"/>
    </w:p>
    <w:p w:rsidR="008B4843" w:rsidRPr="008B4843" w:rsidRDefault="008B4843" w:rsidP="008B4843">
      <w:pPr>
        <w:pStyle w:val="rvps2"/>
        <w:shd w:val="clear" w:color="auto" w:fill="FFFFFF"/>
        <w:spacing w:before="0" w:beforeAutospacing="0" w:after="0" w:afterAutospacing="0"/>
        <w:ind w:firstLine="448"/>
        <w:jc w:val="both"/>
        <w:rPr>
          <w:sz w:val="28"/>
          <w:szCs w:val="28"/>
        </w:rPr>
      </w:pPr>
      <w:r w:rsidRPr="008B4843">
        <w:rPr>
          <w:sz w:val="28"/>
          <w:szCs w:val="28"/>
        </w:rPr>
        <w:t>- зараховані в інклюзивні класи (групи) закладів освіти і не отримують додаткових психолого-педагогічних, корекційно-розвиткових послуг за місцем навчання;</w:t>
      </w:r>
    </w:p>
    <w:p w:rsidR="008B4843" w:rsidRPr="008B4843" w:rsidRDefault="008B4843" w:rsidP="008B4843">
      <w:pPr>
        <w:pStyle w:val="rvps2"/>
        <w:shd w:val="clear" w:color="auto" w:fill="FFFFFF"/>
        <w:spacing w:before="0" w:beforeAutospacing="0" w:after="0" w:afterAutospacing="0"/>
        <w:ind w:firstLine="448"/>
        <w:jc w:val="both"/>
        <w:rPr>
          <w:sz w:val="28"/>
          <w:szCs w:val="28"/>
        </w:rPr>
      </w:pPr>
      <w:bookmarkStart w:id="4" w:name="n462"/>
      <w:bookmarkStart w:id="5" w:name="n458"/>
      <w:bookmarkEnd w:id="4"/>
      <w:bookmarkEnd w:id="5"/>
      <w:r w:rsidRPr="008B4843">
        <w:rPr>
          <w:sz w:val="28"/>
          <w:szCs w:val="28"/>
        </w:rPr>
        <w:t>- здобувають освіту з використанням технологій  дистанційного навчання, але не отримують корекційно-розвиткових або психолого-педагогічних послуг за місцем навчання внаслідок особливостей психофізичного розвитку;</w:t>
      </w:r>
    </w:p>
    <w:p w:rsidR="008B4843" w:rsidRPr="008B4843" w:rsidRDefault="008B4843" w:rsidP="008B4843">
      <w:pPr>
        <w:pStyle w:val="rvps2"/>
        <w:shd w:val="clear" w:color="auto" w:fill="FFFFFF"/>
        <w:spacing w:before="0" w:beforeAutospacing="0" w:after="0" w:afterAutospacing="0"/>
        <w:ind w:firstLine="448"/>
        <w:jc w:val="both"/>
        <w:rPr>
          <w:sz w:val="28"/>
          <w:szCs w:val="28"/>
        </w:rPr>
      </w:pPr>
      <w:bookmarkStart w:id="6" w:name="n463"/>
      <w:bookmarkStart w:id="7" w:name="n459"/>
      <w:bookmarkEnd w:id="6"/>
      <w:bookmarkEnd w:id="7"/>
      <w:r>
        <w:rPr>
          <w:sz w:val="28"/>
          <w:szCs w:val="28"/>
        </w:rPr>
        <w:t xml:space="preserve">2.2.13.2. </w:t>
      </w:r>
      <w:r w:rsidRPr="008B4843">
        <w:rPr>
          <w:sz w:val="28"/>
          <w:szCs w:val="28"/>
        </w:rPr>
        <w:t>надання інформації батькам (іншим законним представникам) особи з особливими освітніми потребами, які переїхали на тимчасове місце проживання в межах України, про заклади освіти, в яких можна продовжити здобуття освіти та можливість отримання психологічної, соціальної та іншої допомоги.</w:t>
      </w:r>
    </w:p>
    <w:p w:rsidR="0060582F" w:rsidRPr="00325FE5" w:rsidRDefault="0060582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2.3. ІРЦ провадить діяльність з урахуванням таких принципів, як повага та сприйняття і</w:t>
      </w:r>
      <w:r w:rsidR="000207BF" w:rsidRPr="00325FE5">
        <w:rPr>
          <w:rFonts w:ascii="Times New Roman" w:eastAsia="Times New Roman" w:hAnsi="Times New Roman" w:cs="Times New Roman"/>
          <w:color w:val="000000"/>
          <w:sz w:val="28"/>
          <w:szCs w:val="28"/>
        </w:rPr>
        <w:t>ндивідуальних особливостей осіб</w:t>
      </w:r>
      <w:r w:rsidRPr="00325FE5">
        <w:rPr>
          <w:rFonts w:ascii="Times New Roman" w:eastAsia="Times New Roman" w:hAnsi="Times New Roman" w:cs="Times New Roman"/>
          <w:color w:val="000000"/>
          <w:sz w:val="28"/>
          <w:szCs w:val="28"/>
        </w:rPr>
        <w:t>, дотри</w:t>
      </w:r>
      <w:r w:rsidR="000207BF" w:rsidRPr="00325FE5">
        <w:rPr>
          <w:rFonts w:ascii="Times New Roman" w:eastAsia="Times New Roman" w:hAnsi="Times New Roman" w:cs="Times New Roman"/>
          <w:color w:val="000000"/>
          <w:sz w:val="28"/>
          <w:szCs w:val="28"/>
        </w:rPr>
        <w:t>мання найкращих інтересів особи</w:t>
      </w:r>
      <w:r w:rsidRPr="00325FE5">
        <w:rPr>
          <w:rFonts w:ascii="Times New Roman" w:eastAsia="Times New Roman" w:hAnsi="Times New Roman" w:cs="Times New Roman"/>
          <w:color w:val="000000"/>
          <w:sz w:val="28"/>
          <w:szCs w:val="28"/>
        </w:rPr>
        <w:t>, недопущення дискри</w:t>
      </w:r>
      <w:r w:rsidR="000207BF" w:rsidRPr="00325FE5">
        <w:rPr>
          <w:rFonts w:ascii="Times New Roman" w:eastAsia="Times New Roman" w:hAnsi="Times New Roman" w:cs="Times New Roman"/>
          <w:color w:val="000000"/>
          <w:sz w:val="28"/>
          <w:szCs w:val="28"/>
        </w:rPr>
        <w:t>мінації та порушення прав особи</w:t>
      </w:r>
      <w:r w:rsidRPr="00325FE5">
        <w:rPr>
          <w:rFonts w:ascii="Times New Roman" w:eastAsia="Times New Roman" w:hAnsi="Times New Roman" w:cs="Times New Roman"/>
          <w:color w:val="000000"/>
          <w:sz w:val="28"/>
          <w:szCs w:val="28"/>
        </w:rPr>
        <w:t>, конфіденційність, доступність освітніх послуг з раннього віку, міжвідомча співпраця.</w:t>
      </w:r>
    </w:p>
    <w:p w:rsidR="008C4676" w:rsidRPr="00325FE5" w:rsidRDefault="008C4676" w:rsidP="00E14411">
      <w:pPr>
        <w:spacing w:after="0" w:line="240" w:lineRule="auto"/>
        <w:ind w:firstLine="709"/>
        <w:jc w:val="both"/>
        <w:rPr>
          <w:rFonts w:ascii="Times New Roman" w:eastAsia="Times New Roman" w:hAnsi="Times New Roman" w:cs="Times New Roman"/>
          <w:color w:val="000000"/>
          <w:sz w:val="28"/>
          <w:szCs w:val="28"/>
        </w:rPr>
      </w:pPr>
    </w:p>
    <w:p w:rsidR="0025001F" w:rsidRPr="00325FE5" w:rsidRDefault="00E71941" w:rsidP="00E14411">
      <w:pPr>
        <w:spacing w:after="0" w:line="240" w:lineRule="auto"/>
        <w:ind w:firstLine="709"/>
        <w:jc w:val="center"/>
        <w:rPr>
          <w:rFonts w:ascii="Times New Roman" w:eastAsia="Times New Roman" w:hAnsi="Times New Roman" w:cs="Times New Roman"/>
          <w:color w:val="000000"/>
          <w:sz w:val="28"/>
          <w:szCs w:val="28"/>
        </w:rPr>
      </w:pPr>
      <w:r w:rsidRPr="00325FE5">
        <w:rPr>
          <w:rFonts w:ascii="Times New Roman" w:eastAsia="Times New Roman" w:hAnsi="Times New Roman" w:cs="Times New Roman"/>
          <w:b/>
          <w:bCs/>
          <w:color w:val="000000"/>
          <w:sz w:val="28"/>
          <w:szCs w:val="28"/>
        </w:rPr>
        <w:t>IІІ</w:t>
      </w:r>
      <w:r w:rsidR="0025001F" w:rsidRPr="00325FE5">
        <w:rPr>
          <w:rFonts w:ascii="Times New Roman" w:eastAsia="Times New Roman" w:hAnsi="Times New Roman" w:cs="Times New Roman"/>
          <w:b/>
          <w:bCs/>
          <w:color w:val="000000"/>
          <w:sz w:val="28"/>
          <w:szCs w:val="28"/>
        </w:rPr>
        <w:t>. ОРГАНІЗАЦІЯ ПРОВЕДЕННЯ КОМПЛЕКСНОЇ ОЦІНКИ</w:t>
      </w:r>
    </w:p>
    <w:p w:rsidR="0025001F" w:rsidRPr="00325FE5" w:rsidRDefault="0025001F" w:rsidP="00E14411">
      <w:pPr>
        <w:spacing w:after="0" w:line="240" w:lineRule="auto"/>
        <w:ind w:firstLine="709"/>
        <w:jc w:val="center"/>
        <w:rPr>
          <w:rFonts w:ascii="Times New Roman" w:eastAsia="Times New Roman" w:hAnsi="Times New Roman" w:cs="Times New Roman"/>
          <w:color w:val="000000"/>
          <w:sz w:val="28"/>
          <w:szCs w:val="28"/>
        </w:rPr>
      </w:pP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.1. Комплексна оцінка, у тому числі повторна, проводиться: за письмовим (</w:t>
      </w:r>
      <w:r w:rsidR="00606117" w:rsidRPr="00325FE5">
        <w:rPr>
          <w:rFonts w:ascii="Times New Roman" w:hAnsi="Times New Roman" w:cs="Times New Roman"/>
          <w:sz w:val="28"/>
          <w:szCs w:val="28"/>
        </w:rPr>
        <w:t>або он</w:t>
      </w:r>
      <w:r w:rsidR="0047733F" w:rsidRPr="00325FE5">
        <w:rPr>
          <w:rFonts w:ascii="Times New Roman" w:hAnsi="Times New Roman" w:cs="Times New Roman"/>
          <w:sz w:val="28"/>
          <w:szCs w:val="28"/>
        </w:rPr>
        <w:t>лайн, використовуючи АС «ІРЦ»</w:t>
      </w:r>
      <w:r w:rsidR="00A1583C" w:rsidRPr="00325FE5">
        <w:rPr>
          <w:rFonts w:ascii="Times New Roman" w:hAnsi="Times New Roman" w:cs="Times New Roman"/>
          <w:sz w:val="28"/>
          <w:szCs w:val="28"/>
        </w:rPr>
        <w:t>) зверненням (заявою) до інклюзивно-ресурсного центру батьків (одного з батьків) або інших законних представників особи з особливими освітніми потребами, особи з особливими освітніми потребами, яка досягла 14 років (за погодженням із батьками, іншими законними представниками</w:t>
      </w:r>
      <w:r w:rsidR="0047733F" w:rsidRPr="00325FE5">
        <w:rPr>
          <w:rFonts w:ascii="Times New Roman" w:hAnsi="Times New Roman" w:cs="Times New Roman"/>
          <w:sz w:val="28"/>
          <w:szCs w:val="28"/>
        </w:rPr>
        <w:t xml:space="preserve"> у відповідному до законодавства порядку</w:t>
      </w:r>
      <w:r w:rsidR="00A1583C" w:rsidRPr="00325FE5">
        <w:rPr>
          <w:rFonts w:ascii="Times New Roman" w:hAnsi="Times New Roman" w:cs="Times New Roman"/>
          <w:sz w:val="28"/>
          <w:szCs w:val="28"/>
        </w:rPr>
        <w:t xml:space="preserve">), органів опіки та піклування (для дітей-сиріт, дітей позбавлених батьківського піклування (у разі не призначення законного представника у відповідному до законодавства порядку), повнолітньої особи (далі - заявники). </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.2. Усі письмові звернення (заяви) до </w:t>
      </w:r>
      <w:r w:rsidR="00E71941" w:rsidRPr="00325FE5">
        <w:rPr>
          <w:rFonts w:ascii="Times New Roman" w:hAnsi="Times New Roman" w:cs="Times New Roman"/>
          <w:sz w:val="28"/>
          <w:szCs w:val="28"/>
        </w:rPr>
        <w:t>ІРЦ</w:t>
      </w:r>
      <w:r w:rsidR="00A1583C" w:rsidRPr="00325FE5">
        <w:rPr>
          <w:rFonts w:ascii="Times New Roman" w:hAnsi="Times New Roman" w:cs="Times New Roman"/>
          <w:sz w:val="28"/>
          <w:szCs w:val="28"/>
        </w:rPr>
        <w:t xml:space="preserve"> щодо проведення комплексної оцін</w:t>
      </w:r>
      <w:r w:rsidR="0047733F" w:rsidRPr="00325FE5">
        <w:rPr>
          <w:rFonts w:ascii="Times New Roman" w:hAnsi="Times New Roman" w:cs="Times New Roman"/>
          <w:sz w:val="28"/>
          <w:szCs w:val="28"/>
        </w:rPr>
        <w:t>ки невідкладно фіксуються в АС «ІРЦ»</w:t>
      </w:r>
      <w:r w:rsidR="00A1583C" w:rsidRPr="00325FE5">
        <w:rPr>
          <w:rFonts w:ascii="Times New Roman" w:hAnsi="Times New Roman" w:cs="Times New Roman"/>
          <w:sz w:val="28"/>
          <w:szCs w:val="28"/>
        </w:rPr>
        <w:t xml:space="preserve">. У разі звернення до </w:t>
      </w:r>
      <w:r w:rsidR="00E71941" w:rsidRPr="00325FE5">
        <w:rPr>
          <w:rFonts w:ascii="Times New Roman" w:hAnsi="Times New Roman" w:cs="Times New Roman"/>
          <w:sz w:val="28"/>
          <w:szCs w:val="28"/>
        </w:rPr>
        <w:t>ІРЦ</w:t>
      </w:r>
      <w:r w:rsidR="00A1583C" w:rsidRPr="00325FE5">
        <w:rPr>
          <w:rFonts w:ascii="Times New Roman" w:hAnsi="Times New Roman" w:cs="Times New Roman"/>
          <w:sz w:val="28"/>
          <w:szCs w:val="28"/>
        </w:rPr>
        <w:t xml:space="preserve"> щодо проведення комплексної оцінки однієї і тієї самої особи воно фіксується як повторне. </w:t>
      </w:r>
    </w:p>
    <w:p w:rsidR="008B51DD"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.3. Перед проведенням комплексної оцінки керівник (директор) </w:t>
      </w:r>
      <w:r w:rsidR="00E71941" w:rsidRPr="00325FE5">
        <w:rPr>
          <w:rFonts w:ascii="Times New Roman" w:hAnsi="Times New Roman" w:cs="Times New Roman"/>
          <w:sz w:val="28"/>
          <w:szCs w:val="28"/>
        </w:rPr>
        <w:t>ІРЦ</w:t>
      </w:r>
      <w:r w:rsidR="00A1583C" w:rsidRPr="00325FE5">
        <w:rPr>
          <w:rFonts w:ascii="Times New Roman" w:hAnsi="Times New Roman" w:cs="Times New Roman"/>
          <w:sz w:val="28"/>
          <w:szCs w:val="28"/>
        </w:rPr>
        <w:t xml:space="preserve">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 </w:t>
      </w:r>
    </w:p>
    <w:p w:rsidR="008B51DD" w:rsidRPr="00325FE5" w:rsidRDefault="00A1583C"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 xml:space="preserve">документи, що посвідчують особу заявників; </w:t>
      </w:r>
    </w:p>
    <w:p w:rsidR="008B51DD" w:rsidRPr="00325FE5" w:rsidRDefault="00A1583C"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 xml:space="preserve">свідоцтво про народження дитини; </w:t>
      </w:r>
    </w:p>
    <w:p w:rsidR="008B51DD" w:rsidRPr="00325FE5" w:rsidRDefault="00A1583C"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 xml:space="preserve">інші документів, що посвідчують особу, якій проводитиметься комплексна оцінка. </w:t>
      </w:r>
    </w:p>
    <w:p w:rsidR="000207BF" w:rsidRPr="00325FE5" w:rsidRDefault="000207BF"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У період воєнного стану, надзвичайної ситуації або надзвичайного стану (особливого періоду) можуть надаватися копії документів, що посвідчують особу дитини, особу батьків (інших законних представників) дитини, повнолітньої особи, свідоцтва про народження дитини або пред’являтися документи з використанням мобільного додатка Порталу Дія (Дія).</w:t>
      </w:r>
    </w:p>
    <w:p w:rsidR="00A1583C" w:rsidRPr="00325FE5" w:rsidRDefault="00A1583C"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 xml:space="preserve">У разі проведення комплексної оцінки особи з інвалідністю до звернення (заяви) до інклюзивно-ресурсного центру щодо проведення комплексної оцінки додається її індивідуальна програма реабілітації. </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.4. </w:t>
      </w:r>
      <w:r w:rsidR="00127FD0" w:rsidRPr="00325FE5">
        <w:rPr>
          <w:rFonts w:ascii="Times New Roman" w:hAnsi="Times New Roman" w:cs="Times New Roman"/>
          <w:sz w:val="28"/>
          <w:szCs w:val="28"/>
        </w:rPr>
        <w:t>ІРЦ</w:t>
      </w:r>
      <w:r w:rsidR="00A1583C" w:rsidRPr="00325FE5">
        <w:rPr>
          <w:rFonts w:ascii="Times New Roman" w:hAnsi="Times New Roman" w:cs="Times New Roman"/>
          <w:sz w:val="28"/>
          <w:szCs w:val="28"/>
        </w:rPr>
        <w:t xml:space="preserve"> проводить комплексну оцінку не пізніше ніж протягом місяця з моменту подання звернення (заяви) (</w:t>
      </w:r>
      <w:r w:rsidR="00E71941" w:rsidRPr="00325FE5">
        <w:rPr>
          <w:rFonts w:ascii="Times New Roman" w:hAnsi="Times New Roman" w:cs="Times New Roman"/>
          <w:sz w:val="28"/>
          <w:szCs w:val="28"/>
        </w:rPr>
        <w:t>відповідно до додатка</w:t>
      </w:r>
      <w:r w:rsidR="00A1583C" w:rsidRPr="00325FE5">
        <w:rPr>
          <w:rFonts w:ascii="Times New Roman" w:hAnsi="Times New Roman" w:cs="Times New Roman"/>
          <w:sz w:val="28"/>
          <w:szCs w:val="28"/>
        </w:rPr>
        <w:t xml:space="preserve"> 3</w:t>
      </w:r>
      <w:r w:rsidR="00E71941" w:rsidRPr="00325FE5">
        <w:rPr>
          <w:rFonts w:ascii="Times New Roman" w:hAnsi="Times New Roman" w:cs="Times New Roman"/>
          <w:sz w:val="28"/>
          <w:szCs w:val="28"/>
        </w:rPr>
        <w:t xml:space="preserve"> Положення</w:t>
      </w:r>
      <w:r w:rsidR="00A1583C" w:rsidRPr="00325FE5">
        <w:rPr>
          <w:rFonts w:ascii="Times New Roman" w:hAnsi="Times New Roman" w:cs="Times New Roman"/>
          <w:sz w:val="28"/>
          <w:szCs w:val="28"/>
        </w:rPr>
        <w:t xml:space="preserve">). </w:t>
      </w:r>
    </w:p>
    <w:p w:rsidR="000207BF" w:rsidRPr="00325FE5" w:rsidRDefault="000207BF"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У період воєнного стану, надзвичайної ситуації або надзвичайного стану (особливого періоду) для дітей, які переїхали на тимчасове місце проживання, комплексна оцінка проводиться протягом тижня з моменту подання звернення (заяви).</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.5. У разі, коли особа з особливими освітніми потребами здобуває дошкільну або загальну середню освіту, до заяви можуть додаватися: </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.5.1. Психолого-педагогічна характеристика особи із зазначенням динаміки та якості засвоєння знань під час навчання, підготовлена відповідним педагогічним працівником та затверджена керівником відповідного закладу освіти; </w:t>
      </w:r>
    </w:p>
    <w:p w:rsidR="00A1583C" w:rsidRPr="00683DAA"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.5.2. Зошити з рідної мови, математики, результати навчальних досягнень (для осіб, які здобувають заг</w:t>
      </w:r>
      <w:r w:rsidR="00683DAA">
        <w:rPr>
          <w:rFonts w:ascii="Times New Roman" w:hAnsi="Times New Roman" w:cs="Times New Roman"/>
          <w:sz w:val="28"/>
          <w:szCs w:val="28"/>
        </w:rPr>
        <w:t xml:space="preserve">альну середню освіту), малюнки, </w:t>
      </w:r>
      <w:r w:rsidR="00683DAA" w:rsidRPr="00683DAA">
        <w:rPr>
          <w:rFonts w:ascii="Times New Roman" w:hAnsi="Times New Roman" w:cs="Times New Roman"/>
          <w:sz w:val="28"/>
          <w:szCs w:val="28"/>
          <w:shd w:val="clear" w:color="auto" w:fill="FFFFFF"/>
        </w:rPr>
        <w:t>інші результати навчання, виховання та розвитку особи;</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E71941" w:rsidRPr="00325FE5">
        <w:rPr>
          <w:rFonts w:ascii="Times New Roman" w:hAnsi="Times New Roman" w:cs="Times New Roman"/>
          <w:sz w:val="28"/>
          <w:szCs w:val="28"/>
        </w:rPr>
        <w:t xml:space="preserve">.5.3. </w:t>
      </w:r>
      <w:r w:rsidR="00A1583C" w:rsidRPr="00325FE5">
        <w:rPr>
          <w:rFonts w:ascii="Times New Roman" w:hAnsi="Times New Roman" w:cs="Times New Roman"/>
          <w:sz w:val="28"/>
          <w:szCs w:val="28"/>
        </w:rPr>
        <w:t xml:space="preserve">Документи </w:t>
      </w:r>
      <w:r w:rsidR="00E71941" w:rsidRPr="00325FE5">
        <w:rPr>
          <w:rFonts w:ascii="Times New Roman" w:hAnsi="Times New Roman" w:cs="Times New Roman"/>
          <w:sz w:val="28"/>
          <w:szCs w:val="28"/>
        </w:rPr>
        <w:t>щодо додаткових обстежень осіб.</w:t>
      </w:r>
    </w:p>
    <w:p w:rsidR="00E71941" w:rsidRPr="00325FE5" w:rsidRDefault="00356DB4" w:rsidP="00E7194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E71941" w:rsidRPr="00325FE5">
        <w:rPr>
          <w:rFonts w:ascii="Times New Roman" w:hAnsi="Times New Roman" w:cs="Times New Roman"/>
          <w:sz w:val="28"/>
          <w:szCs w:val="28"/>
        </w:rPr>
        <w:t>.5.4. К</w:t>
      </w:r>
      <w:r w:rsidR="00E71941" w:rsidRPr="00325FE5">
        <w:rPr>
          <w:rFonts w:ascii="Times New Roman" w:hAnsi="Times New Roman" w:cs="Times New Roman"/>
          <w:sz w:val="28"/>
          <w:szCs w:val="28"/>
          <w:shd w:val="clear" w:color="auto" w:fill="FFFFFF"/>
        </w:rPr>
        <w:t>опія протоколу засідання команди психолого-педагогічного супроводу особи з особливими освітніми потребами із зазначенням потреби щодо продовження тривалості здобуття освіти.</w:t>
      </w:r>
    </w:p>
    <w:p w:rsidR="0031452D"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.6. У разі, коли особі з особливими освітніми потребами вже надавалися психолого-педагогічні та корекційно-розвиткові послуги, до </w:t>
      </w:r>
      <w:r w:rsidR="00C9231B" w:rsidRPr="00325FE5">
        <w:rPr>
          <w:rFonts w:ascii="Times New Roman" w:hAnsi="Times New Roman" w:cs="Times New Roman"/>
          <w:sz w:val="28"/>
          <w:szCs w:val="28"/>
        </w:rPr>
        <w:t>ІРЦ</w:t>
      </w:r>
      <w:r w:rsidR="00A1583C" w:rsidRPr="00325FE5">
        <w:rPr>
          <w:rFonts w:ascii="Times New Roman" w:hAnsi="Times New Roman" w:cs="Times New Roman"/>
          <w:sz w:val="28"/>
          <w:szCs w:val="28"/>
        </w:rPr>
        <w:t xml:space="preserve"> подаються: </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.6.1. Попередні рекомендації щодо проведення комплексної оцінки; </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.6.2. Висновок відповідних фахівців щодо результатів надання психолого-педагогічних, корекційно-розвиткових послуг із зазначенням динаміки розвитку особи згідно з індивідуальною програмою розвитку. </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.7. </w:t>
      </w:r>
      <w:r w:rsidR="00127FD0" w:rsidRPr="00325FE5">
        <w:rPr>
          <w:rFonts w:ascii="Times New Roman" w:hAnsi="Times New Roman" w:cs="Times New Roman"/>
          <w:sz w:val="28"/>
          <w:szCs w:val="28"/>
        </w:rPr>
        <w:t>ІРЦ</w:t>
      </w:r>
      <w:r w:rsidR="00A1583C" w:rsidRPr="00325FE5">
        <w:rPr>
          <w:rFonts w:ascii="Times New Roman" w:hAnsi="Times New Roman" w:cs="Times New Roman"/>
          <w:sz w:val="28"/>
          <w:szCs w:val="28"/>
        </w:rPr>
        <w:t xml:space="preserve"> </w:t>
      </w:r>
      <w:r w:rsidR="0031452D" w:rsidRPr="00325FE5">
        <w:rPr>
          <w:rFonts w:ascii="Times New Roman" w:hAnsi="Times New Roman" w:cs="Times New Roman"/>
          <w:sz w:val="28"/>
          <w:szCs w:val="28"/>
        </w:rPr>
        <w:t>може проводити</w:t>
      </w:r>
      <w:r w:rsidR="00A1583C" w:rsidRPr="00325FE5">
        <w:rPr>
          <w:rFonts w:ascii="Times New Roman" w:hAnsi="Times New Roman" w:cs="Times New Roman"/>
          <w:sz w:val="28"/>
          <w:szCs w:val="28"/>
        </w:rPr>
        <w:t xml:space="preserve"> комплексну оцінку, у тому числі повторну за місцем навчання та/або проживання (перебування) особи.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особи за два тижні до початку її проведення. </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.8. 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 </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.9. Для здобувачів освіти комплексна оцінка проводиться з обов’язковим спостереженням та додатковим збором інформації фахівцями інклюзивно</w:t>
      </w:r>
      <w:r w:rsidR="0031452D" w:rsidRPr="00325FE5">
        <w:rPr>
          <w:rFonts w:ascii="Times New Roman" w:hAnsi="Times New Roman" w:cs="Times New Roman"/>
          <w:sz w:val="28"/>
          <w:szCs w:val="28"/>
        </w:rPr>
        <w:t>-</w:t>
      </w:r>
      <w:r w:rsidR="00A1583C" w:rsidRPr="00325FE5">
        <w:rPr>
          <w:rFonts w:ascii="Times New Roman" w:hAnsi="Times New Roman" w:cs="Times New Roman"/>
          <w:sz w:val="28"/>
          <w:szCs w:val="28"/>
        </w:rPr>
        <w:t xml:space="preserve">ресурсного центру про особливості навчання особи в закладі освіти,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корекційно-розвиткових послуг тощо. Для цього фахівці інклюзивно-ресурсних центрів за заявою заявників виїжджають на місце навчання особи з </w:t>
      </w:r>
      <w:r w:rsidR="00E71941" w:rsidRPr="00325FE5">
        <w:rPr>
          <w:rFonts w:ascii="Times New Roman" w:hAnsi="Times New Roman" w:cs="Times New Roman"/>
          <w:sz w:val="28"/>
          <w:szCs w:val="28"/>
        </w:rPr>
        <w:t xml:space="preserve">особливими освітніми потребами </w:t>
      </w:r>
      <w:r w:rsidR="00E71941" w:rsidRPr="00325FE5">
        <w:rPr>
          <w:rFonts w:ascii="Times New Roman" w:hAnsi="Times New Roman" w:cs="Times New Roman"/>
          <w:sz w:val="28"/>
          <w:szCs w:val="28"/>
          <w:shd w:val="clear" w:color="auto" w:fill="FFFFFF"/>
        </w:rPr>
        <w:t>та/або місця проживання (перебування), в тому числі тимчасового місця проживання (перебування) у період воєнного стану, надзвичайної ситуації або надзвичайного стану (особливого періоду).</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.10.</w:t>
      </w:r>
      <w:r w:rsidR="00A44141" w:rsidRPr="00325FE5">
        <w:rPr>
          <w:rFonts w:ascii="Times New Roman" w:hAnsi="Times New Roman" w:cs="Times New Roman"/>
          <w:color w:val="333333"/>
          <w:sz w:val="28"/>
          <w:szCs w:val="28"/>
          <w:shd w:val="clear" w:color="auto" w:fill="FFFFFF"/>
        </w:rPr>
        <w:t xml:space="preserve"> </w:t>
      </w:r>
      <w:r w:rsidR="00A44141" w:rsidRPr="00325FE5">
        <w:rPr>
          <w:rFonts w:ascii="Times New Roman" w:hAnsi="Times New Roman" w:cs="Times New Roman"/>
          <w:sz w:val="28"/>
          <w:szCs w:val="28"/>
          <w:shd w:val="clear" w:color="auto" w:fill="FFFFFF"/>
        </w:rPr>
        <w:t>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 якщо під час проведення оцінки особа була тимчасово непрацездатна або хворіла, що підтверджується медичним висновком про тимчасову непрацездатність або довідкою про тимчасову непрацездатність за формою, затвердженою наказом МОЗ від 14 лютого 2012 р. № 110.</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.11. Під час проведення комплексної оцінки фахівці </w:t>
      </w:r>
      <w:r w:rsidR="00127FD0" w:rsidRPr="00325FE5">
        <w:rPr>
          <w:rFonts w:ascii="Times New Roman" w:hAnsi="Times New Roman" w:cs="Times New Roman"/>
          <w:sz w:val="28"/>
          <w:szCs w:val="28"/>
        </w:rPr>
        <w:t>ІРЦ</w:t>
      </w:r>
      <w:r w:rsidR="00A1583C" w:rsidRPr="00325FE5">
        <w:rPr>
          <w:rFonts w:ascii="Times New Roman" w:hAnsi="Times New Roman" w:cs="Times New Roman"/>
          <w:sz w:val="28"/>
          <w:szCs w:val="28"/>
        </w:rPr>
        <w:t xml:space="preserve"> повинні створити атмосферу довіри та доброзичливості, враховувати фізичний та емоційний стан дитини, індивідуальні особливості її розвитку, вік, місце проживання, мову спілкування тощо. </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.12. Участь батьків (одного з батьків) або законних представників дитини у проведенні комплексної оцінки є обов’язковою. </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.13. Комплексна оцінка проводиться фахівцями </w:t>
      </w:r>
      <w:r w:rsidR="00127FD0" w:rsidRPr="00325FE5">
        <w:rPr>
          <w:rFonts w:ascii="Times New Roman" w:hAnsi="Times New Roman" w:cs="Times New Roman"/>
          <w:sz w:val="28"/>
          <w:szCs w:val="28"/>
        </w:rPr>
        <w:t>ІРЦ</w:t>
      </w:r>
      <w:r w:rsidR="00A1583C" w:rsidRPr="00325FE5">
        <w:rPr>
          <w:rFonts w:ascii="Times New Roman" w:hAnsi="Times New Roman" w:cs="Times New Roman"/>
          <w:sz w:val="28"/>
          <w:szCs w:val="28"/>
        </w:rPr>
        <w:t xml:space="preserve"> індивідуально за такими напрямами: </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.13.1. Оцінка фізичного розвитку особи; </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.13.2. Оцінка мовленнєвого розвитку особи; </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.13.3. Оцінка когнітивної сфери особи; </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.13.4. Оцінка емоційно-вольової сфери особи; </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.13.5. Оцінка </w:t>
      </w:r>
      <w:r w:rsidR="0031452D" w:rsidRPr="00325FE5">
        <w:rPr>
          <w:rFonts w:ascii="Times New Roman" w:hAnsi="Times New Roman" w:cs="Times New Roman"/>
          <w:sz w:val="28"/>
          <w:szCs w:val="28"/>
        </w:rPr>
        <w:t>освітньої</w:t>
      </w:r>
      <w:r w:rsidR="00A1583C" w:rsidRPr="00325FE5">
        <w:rPr>
          <w:rFonts w:ascii="Times New Roman" w:hAnsi="Times New Roman" w:cs="Times New Roman"/>
          <w:sz w:val="28"/>
          <w:szCs w:val="28"/>
        </w:rPr>
        <w:t xml:space="preserve"> діяльності особи. </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.14. 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 </w:t>
      </w:r>
    </w:p>
    <w:p w:rsidR="00953480"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.15. Метою проведення оцінки фізичного розвитку особи є визначення рівня її загального розвитку, відповідності віковим нормам, розвитку дрібної мот</w:t>
      </w:r>
      <w:r w:rsidR="00953480" w:rsidRPr="00325FE5">
        <w:rPr>
          <w:rFonts w:ascii="Times New Roman" w:hAnsi="Times New Roman" w:cs="Times New Roman"/>
          <w:sz w:val="28"/>
          <w:szCs w:val="28"/>
        </w:rPr>
        <w:t>орики, способу пересування тощо, а також його впливу на фізичну та рухливу активність особи, її освітню діяльність. За результатами оцінки визначаються потреби і надаються рекомендації, у тому числі щодо облаштування освітнього середовища (простору), адаптації/модифікації навчальних програм.</w:t>
      </w:r>
      <w:r w:rsidR="00A1583C" w:rsidRPr="00325FE5">
        <w:rPr>
          <w:rFonts w:ascii="Times New Roman" w:hAnsi="Times New Roman" w:cs="Times New Roman"/>
          <w:sz w:val="28"/>
          <w:szCs w:val="28"/>
        </w:rPr>
        <w:t xml:space="preserve"> </w:t>
      </w:r>
    </w:p>
    <w:p w:rsidR="00953480"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.16. Оцінка мовленнєвого розвитку особи проводиться з метою визначення рівня розвитку та використання вербальної/невербальної мови, наявності мовленнєв</w:t>
      </w:r>
      <w:r w:rsidR="00953480" w:rsidRPr="00325FE5">
        <w:rPr>
          <w:rFonts w:ascii="Times New Roman" w:hAnsi="Times New Roman" w:cs="Times New Roman"/>
          <w:sz w:val="28"/>
          <w:szCs w:val="28"/>
        </w:rPr>
        <w:t>ого порушення та його структури,</w:t>
      </w:r>
      <w:r w:rsidR="00A1583C" w:rsidRPr="00325FE5">
        <w:rPr>
          <w:rFonts w:ascii="Times New Roman" w:hAnsi="Times New Roman" w:cs="Times New Roman"/>
          <w:sz w:val="28"/>
          <w:szCs w:val="28"/>
        </w:rPr>
        <w:t xml:space="preserve"> </w:t>
      </w:r>
      <w:r w:rsidR="00953480" w:rsidRPr="00325FE5">
        <w:rPr>
          <w:rFonts w:ascii="Times New Roman" w:hAnsi="Times New Roman" w:cs="Times New Roman"/>
          <w:sz w:val="28"/>
          <w:szCs w:val="28"/>
        </w:rPr>
        <w:t>а також його впливу на опанування навчальних програм, розвиток комунікативних навичок тощо. За результатами оцінки визначаються потреби і надаються рекомендації, у тому числі щодо адаптації/модифікації навчальних програм, застосування корекційно-розвиткового складника в освітніх програмах.</w:t>
      </w:r>
    </w:p>
    <w:p w:rsidR="00953480"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.17. Оцінка когнітивної сфери особи проводиться з метою визначення рівня сформованості таких пізнавальних процесів, як сприйняття,</w:t>
      </w:r>
      <w:r w:rsidR="00953480" w:rsidRPr="00325FE5">
        <w:rPr>
          <w:rFonts w:ascii="Times New Roman" w:hAnsi="Times New Roman" w:cs="Times New Roman"/>
          <w:sz w:val="28"/>
          <w:szCs w:val="28"/>
        </w:rPr>
        <w:t xml:space="preserve"> пам’ять, мислення, уява, увага, а також їх впливу на освітню діяльність. За результатами оцінки визначаються потреби і надаються рекомендації, у тому числі щодо адаптації/модифікації навчальних програм, застосування корекційно-розвиткового складника в освітніх програмах.</w:t>
      </w:r>
      <w:r w:rsidR="00A1583C" w:rsidRPr="00325FE5">
        <w:rPr>
          <w:rFonts w:ascii="Times New Roman" w:hAnsi="Times New Roman" w:cs="Times New Roman"/>
          <w:sz w:val="28"/>
          <w:szCs w:val="28"/>
        </w:rPr>
        <w:t xml:space="preserve"> </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.18. Оцінка емоційно-вольової сфери особи проводиться з метою виявлення її здатності до вольового зусилля, схильностей до проявів де</w:t>
      </w:r>
      <w:r w:rsidR="00953480" w:rsidRPr="00325FE5">
        <w:rPr>
          <w:rFonts w:ascii="Times New Roman" w:hAnsi="Times New Roman" w:cs="Times New Roman"/>
          <w:sz w:val="28"/>
          <w:szCs w:val="28"/>
        </w:rPr>
        <w:t>віантної поведінки та її причин, психологічного стану особи, а також їх впливу на освітню діяльність. За результатами оцінки визначаються потреби і надаються рекомендації, у тому числі для фахівців, що надають корекційно-розвиткові та психолого-педагогічні послуги, для практичного психолога та соціального педагога закладу освіти.</w:t>
      </w:r>
      <w:r w:rsidR="00A1583C" w:rsidRPr="00325FE5">
        <w:rPr>
          <w:rFonts w:ascii="Times New Roman" w:hAnsi="Times New Roman" w:cs="Times New Roman"/>
          <w:sz w:val="28"/>
          <w:szCs w:val="28"/>
        </w:rPr>
        <w:t xml:space="preserve"> </w:t>
      </w:r>
    </w:p>
    <w:p w:rsidR="00953480"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.19. </w:t>
      </w:r>
      <w:r w:rsidR="00953480" w:rsidRPr="00325FE5">
        <w:rPr>
          <w:rFonts w:ascii="Times New Roman" w:hAnsi="Times New Roman" w:cs="Times New Roman"/>
          <w:sz w:val="28"/>
          <w:szCs w:val="28"/>
        </w:rPr>
        <w:t>Оцінка освітньої діяльності проводиться за всіма напрямками з урахуванням критеріїв формування вмінь та навичок, впливу встановлених особливих освітніх потреб на рівень сформованості знань, умінь, навичок відповідно до вікових особливостей особи, у тому числі оцінка умінь, навичок, інтересів, важливих для вибору професії (для осіб з особливими освітніми потребами, які здобуватимуть професійну (професійно-технічну), фахову передвищу, вищу освіту).</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.20. У разі потреби фахівці </w:t>
      </w:r>
      <w:r w:rsidR="00127FD0" w:rsidRPr="00325FE5">
        <w:rPr>
          <w:rFonts w:ascii="Times New Roman" w:hAnsi="Times New Roman" w:cs="Times New Roman"/>
          <w:sz w:val="28"/>
          <w:szCs w:val="28"/>
        </w:rPr>
        <w:t>ІРЦ</w:t>
      </w:r>
      <w:r w:rsidR="00A1583C" w:rsidRPr="00325FE5">
        <w:rPr>
          <w:rFonts w:ascii="Times New Roman" w:hAnsi="Times New Roman" w:cs="Times New Roman"/>
          <w:sz w:val="28"/>
          <w:szCs w:val="28"/>
        </w:rPr>
        <w:t xml:space="preserve"> можуть проводити комплексну оцінку за іншими напрямами, зокрема визначення рівня соціальної адаптації, взаємовідносин з однолітками, </w:t>
      </w:r>
      <w:r w:rsidR="00953480" w:rsidRPr="00325FE5">
        <w:rPr>
          <w:rFonts w:ascii="Times New Roman" w:hAnsi="Times New Roman" w:cs="Times New Roman"/>
          <w:sz w:val="28"/>
          <w:szCs w:val="28"/>
        </w:rPr>
        <w:t xml:space="preserve"> </w:t>
      </w:r>
      <w:r w:rsidR="00A1583C" w:rsidRPr="00325FE5">
        <w:rPr>
          <w:rFonts w:ascii="Times New Roman" w:hAnsi="Times New Roman" w:cs="Times New Roman"/>
          <w:sz w:val="28"/>
          <w:szCs w:val="28"/>
        </w:rPr>
        <w:t xml:space="preserve">дорослими. </w:t>
      </w:r>
    </w:p>
    <w:p w:rsidR="00713568"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.21. Результати комплексної оцінки оформлюються в електронному вигляді, зберігаються в </w:t>
      </w:r>
      <w:r w:rsidR="00127FD0" w:rsidRPr="00325FE5">
        <w:rPr>
          <w:rFonts w:ascii="Times New Roman" w:hAnsi="Times New Roman" w:cs="Times New Roman"/>
          <w:sz w:val="28"/>
          <w:szCs w:val="28"/>
        </w:rPr>
        <w:t>ІРЦ</w:t>
      </w:r>
      <w:r w:rsidR="00A1583C" w:rsidRPr="00325FE5">
        <w:rPr>
          <w:rFonts w:ascii="Times New Roman" w:hAnsi="Times New Roman" w:cs="Times New Roman"/>
          <w:sz w:val="28"/>
          <w:szCs w:val="28"/>
        </w:rPr>
        <w:t xml:space="preserve"> та надаються батькам (одному з батьків) або законним представникам дитини за письмовим зверненням. </w:t>
      </w:r>
    </w:p>
    <w:p w:rsidR="00A1583C" w:rsidRPr="00325FE5" w:rsidRDefault="00A1583C"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 xml:space="preserve">Інформація про результати комплексної оцінки є конфіденційною. Обробка та захист персональних даних </w:t>
      </w:r>
      <w:r w:rsidR="00713568" w:rsidRPr="00325FE5">
        <w:rPr>
          <w:rFonts w:ascii="Times New Roman" w:hAnsi="Times New Roman" w:cs="Times New Roman"/>
          <w:sz w:val="28"/>
          <w:szCs w:val="28"/>
        </w:rPr>
        <w:t>осіб</w:t>
      </w:r>
      <w:r w:rsidRPr="00325FE5">
        <w:rPr>
          <w:rFonts w:ascii="Times New Roman" w:hAnsi="Times New Roman" w:cs="Times New Roman"/>
          <w:sz w:val="28"/>
          <w:szCs w:val="28"/>
        </w:rPr>
        <w:t xml:space="preserve"> в </w:t>
      </w:r>
      <w:r w:rsidR="00127FD0" w:rsidRPr="00325FE5">
        <w:rPr>
          <w:rFonts w:ascii="Times New Roman" w:hAnsi="Times New Roman" w:cs="Times New Roman"/>
          <w:sz w:val="28"/>
          <w:szCs w:val="28"/>
        </w:rPr>
        <w:t>ІРЦ</w:t>
      </w:r>
      <w:r w:rsidRPr="00325FE5">
        <w:rPr>
          <w:rFonts w:ascii="Times New Roman" w:hAnsi="Times New Roman" w:cs="Times New Roman"/>
          <w:sz w:val="28"/>
          <w:szCs w:val="28"/>
        </w:rPr>
        <w:t xml:space="preserve"> здійснюється відп</w:t>
      </w:r>
      <w:r w:rsidR="00940506" w:rsidRPr="00325FE5">
        <w:rPr>
          <w:rFonts w:ascii="Times New Roman" w:hAnsi="Times New Roman" w:cs="Times New Roman"/>
          <w:sz w:val="28"/>
          <w:szCs w:val="28"/>
        </w:rPr>
        <w:t>овідно до вимог Закону України «Про захист персональних даних»</w:t>
      </w:r>
      <w:r w:rsidRPr="00325FE5">
        <w:rPr>
          <w:rFonts w:ascii="Times New Roman" w:hAnsi="Times New Roman" w:cs="Times New Roman"/>
          <w:sz w:val="28"/>
          <w:szCs w:val="28"/>
        </w:rPr>
        <w:t xml:space="preserve">. </w:t>
      </w:r>
    </w:p>
    <w:p w:rsidR="00713568"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.22. Узагальнення результатів комплексної оцінки здійснюється на засіданні фахівців </w:t>
      </w:r>
      <w:r w:rsidR="00127FD0" w:rsidRPr="00325FE5">
        <w:rPr>
          <w:rFonts w:ascii="Times New Roman" w:hAnsi="Times New Roman" w:cs="Times New Roman"/>
          <w:sz w:val="28"/>
          <w:szCs w:val="28"/>
        </w:rPr>
        <w:t>ІРЦ</w:t>
      </w:r>
      <w:r w:rsidR="00A1583C" w:rsidRPr="00325FE5">
        <w:rPr>
          <w:rFonts w:ascii="Times New Roman" w:hAnsi="Times New Roman" w:cs="Times New Roman"/>
          <w:sz w:val="28"/>
          <w:szCs w:val="28"/>
        </w:rPr>
        <w:t xml:space="preserve">, які її проводили, в якому мають право брати участь батьки (один з батьків) або законні представники особи з особливими освітніми потребами. </w:t>
      </w:r>
    </w:p>
    <w:p w:rsidR="00713568"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.23. За результатами комплексної оцінки: </w:t>
      </w:r>
    </w:p>
    <w:p w:rsidR="00713568" w:rsidRPr="00325FE5" w:rsidRDefault="00A1583C"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 xml:space="preserve">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 </w:t>
      </w:r>
      <w:r w:rsidR="00A44141" w:rsidRPr="00325FE5">
        <w:rPr>
          <w:rFonts w:ascii="Times New Roman" w:hAnsi="Times New Roman" w:cs="Times New Roman"/>
          <w:sz w:val="28"/>
          <w:szCs w:val="28"/>
        </w:rPr>
        <w:t>відповідно до додатка</w:t>
      </w:r>
      <w:r w:rsidRPr="00325FE5">
        <w:rPr>
          <w:rFonts w:ascii="Times New Roman" w:hAnsi="Times New Roman" w:cs="Times New Roman"/>
          <w:sz w:val="28"/>
          <w:szCs w:val="28"/>
        </w:rPr>
        <w:t xml:space="preserve"> 4</w:t>
      </w:r>
      <w:r w:rsidR="00713568" w:rsidRPr="00325FE5">
        <w:rPr>
          <w:rFonts w:ascii="Times New Roman" w:hAnsi="Times New Roman" w:cs="Times New Roman"/>
          <w:sz w:val="28"/>
          <w:szCs w:val="28"/>
        </w:rPr>
        <w:t xml:space="preserve"> Положення</w:t>
      </w:r>
      <w:r w:rsidRPr="00325FE5">
        <w:rPr>
          <w:rFonts w:ascii="Times New Roman" w:hAnsi="Times New Roman" w:cs="Times New Roman"/>
          <w:sz w:val="28"/>
          <w:szCs w:val="28"/>
        </w:rPr>
        <w:t xml:space="preserve">; </w:t>
      </w:r>
    </w:p>
    <w:p w:rsidR="00713568" w:rsidRPr="00325FE5" w:rsidRDefault="00A1583C"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визначаються напрями, рівень та обсяг підтримки особи з особливими освітніми потребами в освітньому процесі, у тому числі обсяг психолого</w:t>
      </w:r>
      <w:r w:rsidR="00713568" w:rsidRPr="00325FE5">
        <w:rPr>
          <w:rFonts w:ascii="Times New Roman" w:hAnsi="Times New Roman" w:cs="Times New Roman"/>
          <w:sz w:val="28"/>
          <w:szCs w:val="28"/>
        </w:rPr>
        <w:t>-</w:t>
      </w:r>
      <w:r w:rsidRPr="00325FE5">
        <w:rPr>
          <w:rFonts w:ascii="Times New Roman" w:hAnsi="Times New Roman" w:cs="Times New Roman"/>
          <w:sz w:val="28"/>
          <w:szCs w:val="28"/>
        </w:rPr>
        <w:t xml:space="preserve">педагогічних та корекційно-розвиткових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 </w:t>
      </w:r>
    </w:p>
    <w:p w:rsidR="00A1583C" w:rsidRPr="00325FE5" w:rsidRDefault="00A1583C"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w:t>
      </w:r>
      <w:r w:rsidR="00713568" w:rsidRPr="00325FE5">
        <w:rPr>
          <w:rFonts w:ascii="Times New Roman" w:hAnsi="Times New Roman" w:cs="Times New Roman"/>
          <w:sz w:val="28"/>
          <w:szCs w:val="28"/>
        </w:rPr>
        <w:t>стання технічних засобів тощо);</w:t>
      </w:r>
    </w:p>
    <w:p w:rsidR="004F7407" w:rsidRPr="00325FE5" w:rsidRDefault="00713568" w:rsidP="004F7407">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надаються рекомендації щодо надання підтримки в освітньому процесі для дітей, які зазнали психологічної травми.</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.24. За результатами засідання складається висновок про комплексну оцінку </w:t>
      </w:r>
      <w:r w:rsidR="00A44141" w:rsidRPr="00325FE5">
        <w:rPr>
          <w:rFonts w:ascii="Times New Roman" w:hAnsi="Times New Roman" w:cs="Times New Roman"/>
          <w:sz w:val="28"/>
          <w:szCs w:val="28"/>
        </w:rPr>
        <w:t>відповідно до додатка</w:t>
      </w:r>
      <w:r w:rsidR="00A1583C" w:rsidRPr="00325FE5">
        <w:rPr>
          <w:rFonts w:ascii="Times New Roman" w:hAnsi="Times New Roman" w:cs="Times New Roman"/>
          <w:sz w:val="28"/>
          <w:szCs w:val="28"/>
        </w:rPr>
        <w:t xml:space="preserve"> 5</w:t>
      </w:r>
      <w:r w:rsidR="00713568" w:rsidRPr="00325FE5">
        <w:rPr>
          <w:rFonts w:ascii="Times New Roman" w:hAnsi="Times New Roman" w:cs="Times New Roman"/>
          <w:sz w:val="28"/>
          <w:szCs w:val="28"/>
        </w:rPr>
        <w:t xml:space="preserve"> Положення</w:t>
      </w:r>
      <w:r w:rsidR="00A1583C" w:rsidRPr="00325FE5">
        <w:rPr>
          <w:rFonts w:ascii="Times New Roman" w:hAnsi="Times New Roman" w:cs="Times New Roman"/>
          <w:sz w:val="28"/>
          <w:szCs w:val="28"/>
        </w:rPr>
        <w:t xml:space="preserve">. </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.25. Фахівці </w:t>
      </w:r>
      <w:r w:rsidR="00127FD0" w:rsidRPr="00325FE5">
        <w:rPr>
          <w:rFonts w:ascii="Times New Roman" w:hAnsi="Times New Roman" w:cs="Times New Roman"/>
          <w:sz w:val="28"/>
          <w:szCs w:val="28"/>
        </w:rPr>
        <w:t>ІРЦ</w:t>
      </w:r>
      <w:r w:rsidR="00A1583C" w:rsidRPr="00325FE5">
        <w:rPr>
          <w:rFonts w:ascii="Times New Roman" w:hAnsi="Times New Roman" w:cs="Times New Roman"/>
          <w:sz w:val="28"/>
          <w:szCs w:val="28"/>
        </w:rPr>
        <w:t xml:space="preserve"> зобов’язані ознайомити батьків (одного з батьків) або законних представників особи з особливими освітніми потребами з висновком про комплексну оцінку, умовами навчання та надання психолого</w:t>
      </w:r>
      <w:r w:rsidR="00713568" w:rsidRPr="00325FE5">
        <w:rPr>
          <w:rFonts w:ascii="Times New Roman" w:hAnsi="Times New Roman" w:cs="Times New Roman"/>
          <w:sz w:val="28"/>
          <w:szCs w:val="28"/>
        </w:rPr>
        <w:t>-</w:t>
      </w:r>
      <w:r w:rsidR="00A1583C" w:rsidRPr="00325FE5">
        <w:rPr>
          <w:rFonts w:ascii="Times New Roman" w:hAnsi="Times New Roman" w:cs="Times New Roman"/>
          <w:sz w:val="28"/>
          <w:szCs w:val="28"/>
        </w:rPr>
        <w:t xml:space="preserve">педагогічних, корекційно-розвиткових послуг у закладах освіти (у разі здобуття особою дошкільної чи загальної середньої освіти). </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.26. Комплексна оцінка з підготовкою відповідного висновку проводиться протягом 10 робочих днів. </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.27</w:t>
      </w:r>
      <w:r w:rsidR="00127FD0" w:rsidRPr="00325FE5">
        <w:rPr>
          <w:rFonts w:ascii="Times New Roman" w:hAnsi="Times New Roman" w:cs="Times New Roman"/>
          <w:sz w:val="28"/>
          <w:szCs w:val="28"/>
        </w:rPr>
        <w:t>.</w:t>
      </w:r>
      <w:r w:rsidR="00A1583C" w:rsidRPr="00325FE5">
        <w:rPr>
          <w:rFonts w:ascii="Times New Roman" w:hAnsi="Times New Roman" w:cs="Times New Roman"/>
          <w:sz w:val="28"/>
          <w:szCs w:val="28"/>
        </w:rPr>
        <w:t xml:space="preserve"> Висновок про комплексну оцінку надається батькам (одному з батьків) або законним представникам особи з особливими освітніми потребами, за заявою яких (якого) її проведено, у двох примірниках, один з яких подається батьками (законними представниками) особи до закладу освіти. </w:t>
      </w:r>
    </w:p>
    <w:p w:rsidR="00A44141" w:rsidRPr="00325FE5" w:rsidRDefault="00A44141"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shd w:val="clear" w:color="auto" w:fill="FFFFFF"/>
        </w:rPr>
        <w:t>Також висновок про комплексну оцінку може надаватися особі, якою подано заяву відповідно до </w:t>
      </w:r>
      <w:hyperlink r:id="rId8" w:anchor="n17" w:tgtFrame="_blank" w:history="1">
        <w:r w:rsidRPr="00325FE5">
          <w:rPr>
            <w:rStyle w:val="aa"/>
            <w:rFonts w:ascii="Times New Roman" w:hAnsi="Times New Roman" w:cs="Times New Roman"/>
            <w:color w:val="auto"/>
            <w:sz w:val="28"/>
            <w:szCs w:val="28"/>
            <w:u w:val="none"/>
            <w:shd w:val="clear" w:color="auto" w:fill="FFFFFF"/>
          </w:rPr>
          <w:t>частини четвертої</w:t>
        </w:r>
      </w:hyperlink>
      <w:r w:rsidRPr="00325FE5">
        <w:rPr>
          <w:rFonts w:ascii="Times New Roman" w:hAnsi="Times New Roman" w:cs="Times New Roman"/>
          <w:sz w:val="28"/>
          <w:szCs w:val="28"/>
          <w:shd w:val="clear" w:color="auto" w:fill="FFFFFF"/>
        </w:rPr>
        <w:t> статті 4 Закону України “Про забезпечення прав і свобод внутрішньо переміщених осіб”.</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.28. Висновок про компл</w:t>
      </w:r>
      <w:r w:rsidR="005E4495" w:rsidRPr="00325FE5">
        <w:rPr>
          <w:rFonts w:ascii="Times New Roman" w:hAnsi="Times New Roman" w:cs="Times New Roman"/>
          <w:sz w:val="28"/>
          <w:szCs w:val="28"/>
        </w:rPr>
        <w:t>ексну оцінку зберігається в АС «ІРЦ»</w:t>
      </w:r>
      <w:r w:rsidR="00A1583C" w:rsidRPr="00325FE5">
        <w:rPr>
          <w:rFonts w:ascii="Times New Roman" w:hAnsi="Times New Roman" w:cs="Times New Roman"/>
          <w:sz w:val="28"/>
          <w:szCs w:val="28"/>
        </w:rPr>
        <w:t xml:space="preserve">. </w:t>
      </w:r>
    </w:p>
    <w:p w:rsidR="00360117"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.29. У разі встановлення фахівцями </w:t>
      </w:r>
      <w:r w:rsidR="00127FD0" w:rsidRPr="00325FE5">
        <w:rPr>
          <w:rFonts w:ascii="Times New Roman" w:hAnsi="Times New Roman" w:cs="Times New Roman"/>
          <w:sz w:val="28"/>
          <w:szCs w:val="28"/>
        </w:rPr>
        <w:t>ІРЦ</w:t>
      </w:r>
      <w:r w:rsidR="00A1583C" w:rsidRPr="00325FE5">
        <w:rPr>
          <w:rFonts w:ascii="Times New Roman" w:hAnsi="Times New Roman" w:cs="Times New Roman"/>
          <w:sz w:val="28"/>
          <w:szCs w:val="28"/>
        </w:rPr>
        <w:t xml:space="preserve"> наявності у особи особливих освітніх потреб висновок про комплексну оцінку є підставою для</w:t>
      </w:r>
      <w:r w:rsidR="00A44141" w:rsidRPr="00325FE5">
        <w:rPr>
          <w:rFonts w:ascii="Times New Roman" w:hAnsi="Times New Roman" w:cs="Times New Roman"/>
          <w:sz w:val="28"/>
          <w:szCs w:val="28"/>
        </w:rPr>
        <w:t>:</w:t>
      </w:r>
      <w:r w:rsidR="005E4495" w:rsidRPr="00325FE5">
        <w:rPr>
          <w:rFonts w:ascii="Times New Roman" w:hAnsi="Times New Roman" w:cs="Times New Roman"/>
          <w:sz w:val="28"/>
          <w:szCs w:val="28"/>
        </w:rPr>
        <w:t xml:space="preserve"> </w:t>
      </w:r>
    </w:p>
    <w:p w:rsidR="00A1583C" w:rsidRPr="00325FE5" w:rsidRDefault="005E4495"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забезпечення інклюзивного навчання (утворення інклюзивної групи чи класу),</w:t>
      </w:r>
      <w:r w:rsidR="00A1583C" w:rsidRPr="00325FE5">
        <w:rPr>
          <w:rFonts w:ascii="Times New Roman" w:hAnsi="Times New Roman" w:cs="Times New Roman"/>
          <w:sz w:val="28"/>
          <w:szCs w:val="28"/>
        </w:rPr>
        <w:t xml:space="preserve"> складення для неї індивідуальної програми розвитку та надання їй психолого-педагогічних,</w:t>
      </w:r>
      <w:r w:rsidR="00360117" w:rsidRPr="00325FE5">
        <w:rPr>
          <w:rFonts w:ascii="Times New Roman" w:hAnsi="Times New Roman" w:cs="Times New Roman"/>
          <w:sz w:val="28"/>
          <w:szCs w:val="28"/>
        </w:rPr>
        <w:t xml:space="preserve"> корекційно-розвиткових послуг;</w:t>
      </w:r>
    </w:p>
    <w:p w:rsidR="00360117" w:rsidRPr="00325FE5" w:rsidRDefault="00360117" w:rsidP="00360117">
      <w:pPr>
        <w:pStyle w:val="rvps2"/>
        <w:shd w:val="clear" w:color="auto" w:fill="FFFFFF"/>
        <w:spacing w:before="0" w:beforeAutospacing="0" w:after="0" w:afterAutospacing="0"/>
        <w:ind w:firstLine="448"/>
        <w:jc w:val="both"/>
        <w:rPr>
          <w:sz w:val="28"/>
          <w:szCs w:val="28"/>
        </w:rPr>
      </w:pPr>
      <w:r w:rsidRPr="00325FE5">
        <w:rPr>
          <w:sz w:val="28"/>
          <w:szCs w:val="28"/>
        </w:rPr>
        <w:t>зарахування особи з особливими освітніми потребами до закладів спеціальної освіти (з урахуванням особливостей розвитку особи відповідно до профілю (напряму) спеціальної школи або навчально-реабілітаційного центру);</w:t>
      </w:r>
    </w:p>
    <w:p w:rsidR="00360117" w:rsidRPr="00325FE5" w:rsidRDefault="00360117" w:rsidP="00360117">
      <w:pPr>
        <w:pStyle w:val="rvps2"/>
        <w:shd w:val="clear" w:color="auto" w:fill="FFFFFF"/>
        <w:spacing w:before="0" w:beforeAutospacing="0" w:after="0" w:afterAutospacing="0"/>
        <w:ind w:firstLine="448"/>
        <w:jc w:val="both"/>
        <w:rPr>
          <w:sz w:val="28"/>
          <w:szCs w:val="28"/>
        </w:rPr>
      </w:pPr>
      <w:bookmarkStart w:id="8" w:name="n485"/>
      <w:bookmarkEnd w:id="8"/>
      <w:r w:rsidRPr="00325FE5">
        <w:rPr>
          <w:sz w:val="28"/>
          <w:szCs w:val="28"/>
        </w:rPr>
        <w:t>зарахування до спеціальних груп чи класів (з урахуванням особливостей розвитку особи);</w:t>
      </w:r>
    </w:p>
    <w:p w:rsidR="00360117" w:rsidRPr="00325FE5" w:rsidRDefault="00360117" w:rsidP="00360117">
      <w:pPr>
        <w:pStyle w:val="rvps2"/>
        <w:shd w:val="clear" w:color="auto" w:fill="FFFFFF"/>
        <w:spacing w:before="0" w:beforeAutospacing="0" w:after="0" w:afterAutospacing="0"/>
        <w:ind w:firstLine="448"/>
        <w:jc w:val="both"/>
        <w:rPr>
          <w:sz w:val="28"/>
          <w:szCs w:val="28"/>
        </w:rPr>
      </w:pPr>
      <w:bookmarkStart w:id="9" w:name="n486"/>
      <w:bookmarkEnd w:id="9"/>
      <w:r w:rsidRPr="00325FE5">
        <w:rPr>
          <w:sz w:val="28"/>
          <w:szCs w:val="28"/>
        </w:rPr>
        <w:t>складення індивідуальної програми розвитку для осіб з особливими освітніми потребами, які здобувають освіту за формою педагогічного патронажу.</w:t>
      </w:r>
    </w:p>
    <w:p w:rsidR="00A1583C" w:rsidRPr="00325FE5" w:rsidRDefault="00356DB4"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.30. Комплексна оцінка може проводитися перед зарахуванням особи з особливими освітніми потребами до закладу дошкільної освіти чи закладу загальної середньої освіти. З метою створення у такому закладі умов для навчання особи її батьки (один з батьків) або законні представники звертаються до </w:t>
      </w:r>
      <w:r w:rsidR="00127FD0" w:rsidRPr="00325FE5">
        <w:rPr>
          <w:rFonts w:ascii="Times New Roman" w:hAnsi="Times New Roman" w:cs="Times New Roman"/>
          <w:sz w:val="28"/>
          <w:szCs w:val="28"/>
        </w:rPr>
        <w:t>ІРЦ</w:t>
      </w:r>
      <w:r w:rsidR="00A1583C" w:rsidRPr="00325FE5">
        <w:rPr>
          <w:rFonts w:ascii="Times New Roman" w:hAnsi="Times New Roman" w:cs="Times New Roman"/>
          <w:sz w:val="28"/>
          <w:szCs w:val="28"/>
        </w:rPr>
        <w:t xml:space="preserve"> за шість місяців до початку навчального року. Перед проведенням комплексної оцінки батьки (один з батьків) або законні представники особи можуть звернутися до закладу освіти, який вони обрали, для зарахування особи. </w:t>
      </w:r>
    </w:p>
    <w:p w:rsidR="00A1583C" w:rsidRPr="00325FE5" w:rsidRDefault="0035213F"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 xml:space="preserve">.31. Повторна комплексна оцінка фахівцями </w:t>
      </w:r>
      <w:r w:rsidR="00127FD0" w:rsidRPr="00325FE5">
        <w:rPr>
          <w:rFonts w:ascii="Times New Roman" w:hAnsi="Times New Roman" w:cs="Times New Roman"/>
          <w:sz w:val="28"/>
          <w:szCs w:val="28"/>
        </w:rPr>
        <w:t>ІРЦ</w:t>
      </w:r>
      <w:r w:rsidR="00A1583C" w:rsidRPr="00325FE5">
        <w:rPr>
          <w:rFonts w:ascii="Times New Roman" w:hAnsi="Times New Roman" w:cs="Times New Roman"/>
          <w:sz w:val="28"/>
          <w:szCs w:val="28"/>
        </w:rPr>
        <w:t xml:space="preserve"> проводиться у разі: </w:t>
      </w:r>
    </w:p>
    <w:p w:rsidR="00A1583C" w:rsidRPr="00325FE5" w:rsidRDefault="0035213F"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.31.1. Переходу особи з особливими освітніми потребами з дошкільного закладу освіти в заклад загальної середньої освіти;</w:t>
      </w:r>
      <w:r w:rsidR="005E4495" w:rsidRPr="00325FE5">
        <w:rPr>
          <w:rFonts w:ascii="Times New Roman" w:hAnsi="Times New Roman" w:cs="Times New Roman"/>
          <w:sz w:val="28"/>
          <w:szCs w:val="28"/>
        </w:rPr>
        <w:t xml:space="preserve"> переходу особи з особливими освітніми потребами між рівнями освіти; </w:t>
      </w:r>
      <w:r w:rsidR="00A1583C" w:rsidRPr="00325FE5">
        <w:rPr>
          <w:rFonts w:ascii="Times New Roman" w:hAnsi="Times New Roman" w:cs="Times New Roman"/>
          <w:sz w:val="28"/>
          <w:szCs w:val="28"/>
        </w:rPr>
        <w:t xml:space="preserve">переведення особи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 </w:t>
      </w:r>
    </w:p>
    <w:p w:rsidR="00A1583C" w:rsidRPr="00325FE5" w:rsidRDefault="0035213F"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A1583C" w:rsidRPr="00325FE5">
        <w:rPr>
          <w:rFonts w:ascii="Times New Roman" w:hAnsi="Times New Roman" w:cs="Times New Roman"/>
          <w:sz w:val="28"/>
          <w:szCs w:val="28"/>
        </w:rPr>
        <w:t>.31.2. Надання рекомендації команди психолого-педагогічного супроводу особи з особливими освітніми потребами у закладах загальної середньої та дошкільно</w:t>
      </w:r>
      <w:r w:rsidR="009A3DD3" w:rsidRPr="00325FE5">
        <w:rPr>
          <w:rFonts w:ascii="Times New Roman" w:hAnsi="Times New Roman" w:cs="Times New Roman"/>
          <w:sz w:val="28"/>
          <w:szCs w:val="28"/>
        </w:rPr>
        <w:t>ї освіти, психолого-педагогічного</w:t>
      </w:r>
      <w:r w:rsidR="00A1583C" w:rsidRPr="00325FE5">
        <w:rPr>
          <w:rFonts w:ascii="Times New Roman" w:hAnsi="Times New Roman" w:cs="Times New Roman"/>
          <w:sz w:val="28"/>
          <w:szCs w:val="28"/>
        </w:rPr>
        <w:t xml:space="preserve"> </w:t>
      </w:r>
      <w:r w:rsidR="009A3DD3" w:rsidRPr="00325FE5">
        <w:rPr>
          <w:rFonts w:ascii="Times New Roman" w:hAnsi="Times New Roman" w:cs="Times New Roman"/>
          <w:sz w:val="28"/>
          <w:szCs w:val="28"/>
        </w:rPr>
        <w:t>консиліуму</w:t>
      </w:r>
      <w:r w:rsidR="00A1583C" w:rsidRPr="00325FE5">
        <w:rPr>
          <w:rFonts w:ascii="Times New Roman" w:hAnsi="Times New Roman" w:cs="Times New Roman"/>
          <w:sz w:val="28"/>
          <w:szCs w:val="28"/>
        </w:rPr>
        <w:t xml:space="preserve"> спеціального закладу загальної середньої освіти щодо наявності успіхів або труднощів у засвоєнні особою освітньої програми. </w:t>
      </w:r>
    </w:p>
    <w:p w:rsidR="00360117" w:rsidRPr="00325FE5" w:rsidRDefault="0035213F" w:rsidP="00E14411">
      <w:pPr>
        <w:spacing w:after="0" w:line="240" w:lineRule="auto"/>
        <w:ind w:firstLine="709"/>
        <w:jc w:val="both"/>
        <w:rPr>
          <w:rFonts w:ascii="Times New Roman" w:hAnsi="Times New Roman" w:cs="Times New Roman"/>
          <w:sz w:val="28"/>
          <w:szCs w:val="28"/>
          <w:shd w:val="clear" w:color="auto" w:fill="FFFFFF"/>
        </w:rPr>
      </w:pPr>
      <w:r w:rsidRPr="00325FE5">
        <w:rPr>
          <w:rFonts w:ascii="Times New Roman" w:hAnsi="Times New Roman" w:cs="Times New Roman"/>
          <w:sz w:val="28"/>
          <w:szCs w:val="28"/>
        </w:rPr>
        <w:t>3</w:t>
      </w:r>
      <w:r w:rsidR="00360117" w:rsidRPr="00325FE5">
        <w:rPr>
          <w:rFonts w:ascii="Times New Roman" w:hAnsi="Times New Roman" w:cs="Times New Roman"/>
          <w:sz w:val="28"/>
          <w:szCs w:val="28"/>
        </w:rPr>
        <w:t xml:space="preserve">.31.3. </w:t>
      </w:r>
      <w:r w:rsidR="00360117" w:rsidRPr="00325FE5">
        <w:rPr>
          <w:rFonts w:ascii="Times New Roman" w:hAnsi="Times New Roman" w:cs="Times New Roman"/>
          <w:sz w:val="28"/>
          <w:szCs w:val="28"/>
          <w:shd w:val="clear" w:color="auto" w:fill="FFFFFF"/>
        </w:rPr>
        <w:t>Ініціативи батьків (інших законних представників) особи з особливими освітніми потребами.</w:t>
      </w:r>
    </w:p>
    <w:p w:rsidR="00360117" w:rsidRPr="00325FE5" w:rsidRDefault="0035213F" w:rsidP="00E14411">
      <w:pPr>
        <w:spacing w:after="0" w:line="240" w:lineRule="auto"/>
        <w:ind w:firstLine="709"/>
        <w:jc w:val="both"/>
        <w:rPr>
          <w:rFonts w:ascii="Times New Roman" w:hAnsi="Times New Roman" w:cs="Times New Roman"/>
          <w:sz w:val="28"/>
          <w:szCs w:val="28"/>
          <w:shd w:val="clear" w:color="auto" w:fill="FFFFFF"/>
        </w:rPr>
      </w:pPr>
      <w:r w:rsidRPr="00325FE5">
        <w:rPr>
          <w:rFonts w:ascii="Times New Roman" w:hAnsi="Times New Roman" w:cs="Times New Roman"/>
          <w:sz w:val="28"/>
          <w:szCs w:val="28"/>
          <w:shd w:val="clear" w:color="auto" w:fill="FFFFFF"/>
        </w:rPr>
        <w:t>3</w:t>
      </w:r>
      <w:r w:rsidR="00360117" w:rsidRPr="00325FE5">
        <w:rPr>
          <w:rFonts w:ascii="Times New Roman" w:hAnsi="Times New Roman" w:cs="Times New Roman"/>
          <w:sz w:val="28"/>
          <w:szCs w:val="28"/>
          <w:shd w:val="clear" w:color="auto" w:fill="FFFFFF"/>
        </w:rPr>
        <w:t>.31.4. Ініціативи особи, що подавала заяву відповідно до </w:t>
      </w:r>
      <w:hyperlink r:id="rId9" w:anchor="n17" w:tgtFrame="_blank" w:history="1">
        <w:r w:rsidR="00360117" w:rsidRPr="00325FE5">
          <w:rPr>
            <w:rStyle w:val="aa"/>
            <w:rFonts w:ascii="Times New Roman" w:hAnsi="Times New Roman" w:cs="Times New Roman"/>
            <w:color w:val="auto"/>
            <w:sz w:val="28"/>
            <w:szCs w:val="28"/>
            <w:u w:val="none"/>
            <w:shd w:val="clear" w:color="auto" w:fill="FFFFFF"/>
          </w:rPr>
          <w:t>частини четвертої</w:t>
        </w:r>
      </w:hyperlink>
      <w:r w:rsidR="00360117" w:rsidRPr="00325FE5">
        <w:rPr>
          <w:rFonts w:ascii="Times New Roman" w:hAnsi="Times New Roman" w:cs="Times New Roman"/>
          <w:sz w:val="28"/>
          <w:szCs w:val="28"/>
          <w:shd w:val="clear" w:color="auto" w:fill="FFFFFF"/>
        </w:rPr>
        <w:t> статті 4 Закону України “Про забезпечення прав і свобод внутрішньо переміщених осіб” з метою проведення моніторингу розвитку особи, але не частіше ніж раз на рік.</w:t>
      </w:r>
    </w:p>
    <w:p w:rsidR="00360117" w:rsidRPr="00325FE5" w:rsidRDefault="0035213F" w:rsidP="00E14411">
      <w:pPr>
        <w:spacing w:after="0" w:line="240" w:lineRule="auto"/>
        <w:ind w:firstLine="709"/>
        <w:jc w:val="both"/>
        <w:rPr>
          <w:rFonts w:ascii="Times New Roman" w:hAnsi="Times New Roman" w:cs="Times New Roman"/>
          <w:sz w:val="28"/>
          <w:szCs w:val="28"/>
          <w:shd w:val="clear" w:color="auto" w:fill="FFFFFF"/>
        </w:rPr>
      </w:pPr>
      <w:r w:rsidRPr="00325FE5">
        <w:rPr>
          <w:rFonts w:ascii="Times New Roman" w:hAnsi="Times New Roman" w:cs="Times New Roman"/>
          <w:sz w:val="28"/>
          <w:szCs w:val="28"/>
          <w:shd w:val="clear" w:color="auto" w:fill="FFFFFF"/>
        </w:rPr>
        <w:t>3</w:t>
      </w:r>
      <w:r w:rsidR="00360117" w:rsidRPr="00325FE5">
        <w:rPr>
          <w:rFonts w:ascii="Times New Roman" w:hAnsi="Times New Roman" w:cs="Times New Roman"/>
          <w:sz w:val="28"/>
          <w:szCs w:val="28"/>
          <w:shd w:val="clear" w:color="auto" w:fill="FFFFFF"/>
        </w:rPr>
        <w:t>.31.5. Рекомендації команди психолого-педагогічного супроводу особи з особливими освітніми потребами закладу освіти або фахівців ІРЦ з метою проведення моніторингу розвитку особи (за згодою батьків).</w:t>
      </w:r>
    </w:p>
    <w:p w:rsidR="00360117" w:rsidRPr="00325FE5" w:rsidRDefault="0035213F" w:rsidP="00E14411">
      <w:pPr>
        <w:spacing w:after="0" w:line="240" w:lineRule="auto"/>
        <w:ind w:firstLine="709"/>
        <w:jc w:val="both"/>
        <w:rPr>
          <w:rFonts w:ascii="Times New Roman" w:hAnsi="Times New Roman" w:cs="Times New Roman"/>
          <w:sz w:val="28"/>
          <w:szCs w:val="28"/>
          <w:shd w:val="clear" w:color="auto" w:fill="FFFFFF"/>
        </w:rPr>
      </w:pPr>
      <w:r w:rsidRPr="00325FE5">
        <w:rPr>
          <w:rFonts w:ascii="Times New Roman" w:hAnsi="Times New Roman" w:cs="Times New Roman"/>
          <w:sz w:val="28"/>
          <w:szCs w:val="28"/>
          <w:shd w:val="clear" w:color="auto" w:fill="FFFFFF"/>
        </w:rPr>
        <w:t>3</w:t>
      </w:r>
      <w:r w:rsidR="00360117" w:rsidRPr="00325FE5">
        <w:rPr>
          <w:rFonts w:ascii="Times New Roman" w:hAnsi="Times New Roman" w:cs="Times New Roman"/>
          <w:sz w:val="28"/>
          <w:szCs w:val="28"/>
          <w:shd w:val="clear" w:color="auto" w:fill="FFFFFF"/>
        </w:rPr>
        <w:t>.31.6. Визначення потреби у продовженні тривалості здобуття освіти особами з особливими освітніми потребами, що здобувають загальну середню освіту.</w:t>
      </w:r>
    </w:p>
    <w:p w:rsidR="00360117" w:rsidRPr="00325FE5" w:rsidRDefault="0035213F"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shd w:val="clear" w:color="auto" w:fill="FFFFFF"/>
        </w:rPr>
        <w:t>3</w:t>
      </w:r>
      <w:r w:rsidR="00360117" w:rsidRPr="00325FE5">
        <w:rPr>
          <w:rFonts w:ascii="Times New Roman" w:hAnsi="Times New Roman" w:cs="Times New Roman"/>
          <w:sz w:val="28"/>
          <w:szCs w:val="28"/>
          <w:shd w:val="clear" w:color="auto" w:fill="FFFFFF"/>
        </w:rPr>
        <w:t>.32. У період воєнного стану, надзвичайної ситуації або надзвичайного стану (особливого періоду) для осіб, які здобувають загальну середню освіту та тимчасово перебувають за кордоном, або для осіб, які перебувають на тимчасово окупованих територіях, під час переходу між рівнями освіти строк дії висновку, який використовувався у процесі здобуття освіти на попередньому рівні освіти, продовжується на період воєнного стану, надзвичайної ситуації або надзвичайного стану (особливого періоду). Повторна комплексна оцінка має бути проведена не пізніше ніж через три місяці після припинення чи скасування воєнного стану, надзвичайної ситуації або надзвичайного стану (особливого періоду), повернення здобувача освіти з-за кордону або повернення тимчасово окупованої території, на якій проживає здобувач освіти, під загальну юрисдикцію України та відновлення конституційного ладу України на цій території.</w:t>
      </w:r>
    </w:p>
    <w:p w:rsidR="009A3DD3" w:rsidRPr="00325FE5" w:rsidRDefault="0035213F"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360117" w:rsidRPr="00325FE5">
        <w:rPr>
          <w:rFonts w:ascii="Times New Roman" w:hAnsi="Times New Roman" w:cs="Times New Roman"/>
          <w:sz w:val="28"/>
          <w:szCs w:val="28"/>
        </w:rPr>
        <w:t>.33</w:t>
      </w:r>
      <w:r w:rsidR="00A1583C" w:rsidRPr="00325FE5">
        <w:rPr>
          <w:rFonts w:ascii="Times New Roman" w:hAnsi="Times New Roman" w:cs="Times New Roman"/>
          <w:sz w:val="28"/>
          <w:szCs w:val="28"/>
        </w:rPr>
        <w:t>. У разі коли батьки (один з батьків) або законні представники особи з особливими освітніми потребами не погоджуються з висновком про комплексну оцінку, вони можуть звернутися до відповідного структурного підрозділу з питань діяльності інклюзивно-ресурсних центрів органів управління освітою для проведення повторної комплексної оцінки</w:t>
      </w:r>
      <w:r w:rsidR="009A3DD3" w:rsidRPr="00325FE5">
        <w:rPr>
          <w:rFonts w:ascii="Times New Roman" w:hAnsi="Times New Roman" w:cs="Times New Roman"/>
          <w:sz w:val="28"/>
          <w:szCs w:val="28"/>
        </w:rPr>
        <w:t>.</w:t>
      </w:r>
      <w:r w:rsidR="00A1583C" w:rsidRPr="00325FE5">
        <w:rPr>
          <w:rFonts w:ascii="Times New Roman" w:hAnsi="Times New Roman" w:cs="Times New Roman"/>
          <w:sz w:val="28"/>
          <w:szCs w:val="28"/>
        </w:rPr>
        <w:t xml:space="preserve"> </w:t>
      </w:r>
    </w:p>
    <w:p w:rsidR="00A1583C" w:rsidRPr="00325FE5" w:rsidRDefault="00A1583C"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 xml:space="preserve">Протягом 10 робочих днів з дати звернення батьків (одного з батьків) або законних представників відповідний структурний підрозділ з питань діяльності </w:t>
      </w:r>
      <w:r w:rsidR="00E267B6">
        <w:rPr>
          <w:rFonts w:ascii="Times New Roman" w:hAnsi="Times New Roman" w:cs="Times New Roman"/>
          <w:sz w:val="28"/>
          <w:szCs w:val="28"/>
        </w:rPr>
        <w:t>ІРЦ</w:t>
      </w:r>
      <w:r w:rsidRPr="00325FE5">
        <w:rPr>
          <w:rFonts w:ascii="Times New Roman" w:hAnsi="Times New Roman" w:cs="Times New Roman"/>
          <w:sz w:val="28"/>
          <w:szCs w:val="28"/>
        </w:rPr>
        <w:t xml:space="preserve"> зобов’язаний організувати проведення повторної комплексної оцінки особи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 </w:t>
      </w:r>
    </w:p>
    <w:p w:rsidR="00A1583C" w:rsidRPr="00325FE5" w:rsidRDefault="0035213F"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360117" w:rsidRPr="00325FE5">
        <w:rPr>
          <w:rFonts w:ascii="Times New Roman" w:hAnsi="Times New Roman" w:cs="Times New Roman"/>
          <w:sz w:val="28"/>
          <w:szCs w:val="28"/>
        </w:rPr>
        <w:t>.34</w:t>
      </w:r>
      <w:r w:rsidR="00A1583C" w:rsidRPr="00325FE5">
        <w:rPr>
          <w:rFonts w:ascii="Times New Roman" w:hAnsi="Times New Roman" w:cs="Times New Roman"/>
          <w:sz w:val="28"/>
          <w:szCs w:val="28"/>
        </w:rPr>
        <w:t xml:space="preserve">. Повторна комплексна оцінка може проводитися за всіма або окремими напрямами залежно від освітніх потреб особи з особливими освітніми потребами та наявної інформації про її розвиток. </w:t>
      </w:r>
    </w:p>
    <w:p w:rsidR="00A1583C" w:rsidRPr="00325FE5" w:rsidRDefault="0035213F"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2C2ADA" w:rsidRPr="00325FE5">
        <w:rPr>
          <w:rFonts w:ascii="Times New Roman" w:hAnsi="Times New Roman" w:cs="Times New Roman"/>
          <w:sz w:val="28"/>
          <w:szCs w:val="28"/>
        </w:rPr>
        <w:t>.35</w:t>
      </w:r>
      <w:r w:rsidR="00A1583C" w:rsidRPr="00325FE5">
        <w:rPr>
          <w:rFonts w:ascii="Times New Roman" w:hAnsi="Times New Roman" w:cs="Times New Roman"/>
          <w:sz w:val="28"/>
          <w:szCs w:val="28"/>
        </w:rPr>
        <w:t>. За результатами повторної комплексної оцінки складається висновок про повторну психолого-педагогічну оцінку розвитку особи (</w:t>
      </w:r>
      <w:r w:rsidR="002C2ADA" w:rsidRPr="00325FE5">
        <w:rPr>
          <w:rFonts w:ascii="Times New Roman" w:hAnsi="Times New Roman" w:cs="Times New Roman"/>
          <w:sz w:val="28"/>
          <w:szCs w:val="28"/>
        </w:rPr>
        <w:t>відповідно до додатку</w:t>
      </w:r>
      <w:r w:rsidR="00A1583C" w:rsidRPr="00325FE5">
        <w:rPr>
          <w:rFonts w:ascii="Times New Roman" w:hAnsi="Times New Roman" w:cs="Times New Roman"/>
          <w:sz w:val="28"/>
          <w:szCs w:val="28"/>
        </w:rPr>
        <w:t xml:space="preserve"> 6</w:t>
      </w:r>
      <w:r w:rsidR="009A3DD3" w:rsidRPr="00325FE5">
        <w:rPr>
          <w:rFonts w:ascii="Times New Roman" w:hAnsi="Times New Roman" w:cs="Times New Roman"/>
          <w:sz w:val="28"/>
          <w:szCs w:val="28"/>
        </w:rPr>
        <w:t xml:space="preserve"> Положення</w:t>
      </w:r>
      <w:r w:rsidR="002C2ADA" w:rsidRPr="00325FE5">
        <w:rPr>
          <w:rFonts w:ascii="Times New Roman" w:hAnsi="Times New Roman" w:cs="Times New Roman"/>
          <w:sz w:val="28"/>
          <w:szCs w:val="28"/>
        </w:rPr>
        <w:t>)</w:t>
      </w:r>
      <w:r w:rsidR="009A3DD3" w:rsidRPr="00325FE5">
        <w:rPr>
          <w:rFonts w:ascii="Times New Roman" w:hAnsi="Times New Roman" w:cs="Times New Roman"/>
          <w:sz w:val="28"/>
          <w:szCs w:val="28"/>
        </w:rPr>
        <w:t>, який зберігається в АС «ІРЦ»</w:t>
      </w:r>
      <w:r w:rsidR="00A1583C" w:rsidRPr="00325FE5">
        <w:rPr>
          <w:rFonts w:ascii="Times New Roman" w:hAnsi="Times New Roman" w:cs="Times New Roman"/>
          <w:sz w:val="28"/>
          <w:szCs w:val="28"/>
        </w:rPr>
        <w:t xml:space="preserve"> що є основою для розроблення індивідуальної програми розвитку особи з особливими освітніми потребами, надання їй психолого-педагогічних та корекційно-розвиткових послуг, у разі потреби продовження тривалості здобуття освіти особами з особливими освітніми потребами, що здобувають загальну середню освіту. </w:t>
      </w:r>
    </w:p>
    <w:p w:rsidR="0025001F" w:rsidRPr="00325FE5" w:rsidRDefault="0035213F" w:rsidP="00E14411">
      <w:pPr>
        <w:spacing w:after="0" w:line="240" w:lineRule="auto"/>
        <w:ind w:firstLine="709"/>
        <w:jc w:val="both"/>
        <w:rPr>
          <w:rFonts w:ascii="Times New Roman" w:hAnsi="Times New Roman" w:cs="Times New Roman"/>
          <w:sz w:val="28"/>
          <w:szCs w:val="28"/>
        </w:rPr>
      </w:pPr>
      <w:r w:rsidRPr="00325FE5">
        <w:rPr>
          <w:rFonts w:ascii="Times New Roman" w:hAnsi="Times New Roman" w:cs="Times New Roman"/>
          <w:sz w:val="28"/>
          <w:szCs w:val="28"/>
        </w:rPr>
        <w:t>3</w:t>
      </w:r>
      <w:r w:rsidR="002C2ADA" w:rsidRPr="00325FE5">
        <w:rPr>
          <w:rFonts w:ascii="Times New Roman" w:hAnsi="Times New Roman" w:cs="Times New Roman"/>
          <w:sz w:val="28"/>
          <w:szCs w:val="28"/>
        </w:rPr>
        <w:t>.36</w:t>
      </w:r>
      <w:r w:rsidR="00A1583C" w:rsidRPr="00325FE5">
        <w:rPr>
          <w:rFonts w:ascii="Times New Roman" w:hAnsi="Times New Roman" w:cs="Times New Roman"/>
          <w:sz w:val="28"/>
          <w:szCs w:val="28"/>
        </w:rPr>
        <w:t>. Висновок про комплексну оцінку повинен містити категорію (категорії) (тип (типи) її особливих освітніх потреб (труднощів)</w:t>
      </w:r>
      <w:r w:rsidR="009A3DD3" w:rsidRPr="00325FE5">
        <w:rPr>
          <w:rFonts w:ascii="Times New Roman" w:hAnsi="Times New Roman" w:cs="Times New Roman"/>
          <w:sz w:val="28"/>
          <w:szCs w:val="28"/>
        </w:rPr>
        <w:t xml:space="preserve"> та інформацію щодо ступеня їх прояву; рівень підтримки для організації інклюзивного навчання</w:t>
      </w:r>
      <w:r w:rsidR="00A1583C" w:rsidRPr="00325FE5">
        <w:rPr>
          <w:rFonts w:ascii="Times New Roman" w:hAnsi="Times New Roman" w:cs="Times New Roman"/>
          <w:sz w:val="28"/>
          <w:szCs w:val="28"/>
        </w:rPr>
        <w:t>.</w:t>
      </w:r>
    </w:p>
    <w:p w:rsidR="00A1583C" w:rsidRPr="00325FE5" w:rsidRDefault="00A1583C" w:rsidP="00E14411">
      <w:pPr>
        <w:spacing w:after="0" w:line="240" w:lineRule="auto"/>
        <w:ind w:firstLine="709"/>
        <w:jc w:val="both"/>
        <w:rPr>
          <w:rFonts w:ascii="Times New Roman" w:eastAsia="Times New Roman" w:hAnsi="Times New Roman" w:cs="Times New Roman"/>
          <w:color w:val="000000"/>
          <w:sz w:val="28"/>
          <w:szCs w:val="28"/>
        </w:rPr>
      </w:pPr>
    </w:p>
    <w:p w:rsidR="0025001F" w:rsidRPr="00325FE5" w:rsidRDefault="0035213F" w:rsidP="002C2ADA">
      <w:pPr>
        <w:spacing w:after="0" w:line="240" w:lineRule="auto"/>
        <w:ind w:firstLine="709"/>
        <w:jc w:val="center"/>
        <w:rPr>
          <w:rFonts w:ascii="Times New Roman" w:eastAsia="Times New Roman" w:hAnsi="Times New Roman" w:cs="Times New Roman"/>
          <w:sz w:val="28"/>
          <w:szCs w:val="28"/>
        </w:rPr>
      </w:pPr>
      <w:r w:rsidRPr="00325FE5">
        <w:rPr>
          <w:rFonts w:ascii="Times New Roman" w:eastAsia="Times New Roman" w:hAnsi="Times New Roman" w:cs="Times New Roman"/>
          <w:b/>
          <w:bCs/>
          <w:sz w:val="28"/>
          <w:szCs w:val="28"/>
        </w:rPr>
        <w:t>І</w:t>
      </w:r>
      <w:r w:rsidR="0025001F" w:rsidRPr="00325FE5">
        <w:rPr>
          <w:rFonts w:ascii="Times New Roman" w:eastAsia="Times New Roman" w:hAnsi="Times New Roman" w:cs="Times New Roman"/>
          <w:b/>
          <w:bCs/>
          <w:sz w:val="28"/>
          <w:szCs w:val="28"/>
        </w:rPr>
        <w:t xml:space="preserve">V. ОРГАНІЗАЦІЯ </w:t>
      </w:r>
      <w:r w:rsidR="00584920" w:rsidRPr="00325FE5">
        <w:rPr>
          <w:rFonts w:ascii="Times New Roman" w:eastAsia="Times New Roman" w:hAnsi="Times New Roman" w:cs="Times New Roman"/>
          <w:b/>
          <w:bCs/>
          <w:sz w:val="28"/>
          <w:szCs w:val="28"/>
        </w:rPr>
        <w:t xml:space="preserve">СИСТЕМНОГО КВАЛІФІКОВАНОГО СУПРОВОДУ, </w:t>
      </w:r>
      <w:r w:rsidR="0025001F" w:rsidRPr="00325FE5">
        <w:rPr>
          <w:rFonts w:ascii="Times New Roman" w:eastAsia="Times New Roman" w:hAnsi="Times New Roman" w:cs="Times New Roman"/>
          <w:b/>
          <w:bCs/>
          <w:sz w:val="28"/>
          <w:szCs w:val="28"/>
        </w:rPr>
        <w:t xml:space="preserve">НАДАННЯ ПСИХОЛОГО-ПЕДАГОГІЧНИХ ТА КОРЕКЦІЙНО-РОЗВИТКОВИХ ПОСЛУГ </w:t>
      </w:r>
      <w:r w:rsidR="00615471" w:rsidRPr="00325FE5">
        <w:rPr>
          <w:rFonts w:ascii="Times New Roman" w:eastAsia="Times New Roman" w:hAnsi="Times New Roman" w:cs="Times New Roman"/>
          <w:b/>
          <w:bCs/>
          <w:sz w:val="28"/>
          <w:szCs w:val="28"/>
        </w:rPr>
        <w:t>ОСОБАМ</w:t>
      </w:r>
      <w:r w:rsidR="0025001F" w:rsidRPr="00325FE5">
        <w:rPr>
          <w:rFonts w:ascii="Times New Roman" w:eastAsia="Times New Roman" w:hAnsi="Times New Roman" w:cs="Times New Roman"/>
          <w:b/>
          <w:bCs/>
          <w:sz w:val="28"/>
          <w:szCs w:val="28"/>
        </w:rPr>
        <w:t xml:space="preserve"> З ОСОБЛИВИМИ ОСВІТНІМИ ПОТРЕБАМИ</w:t>
      </w:r>
    </w:p>
    <w:p w:rsidR="0025001F" w:rsidRPr="00325FE5" w:rsidRDefault="0039303B" w:rsidP="002C2ADA">
      <w:pPr>
        <w:tabs>
          <w:tab w:val="left" w:pos="6630"/>
        </w:tabs>
        <w:spacing w:after="0" w:line="240" w:lineRule="auto"/>
        <w:ind w:firstLine="709"/>
        <w:jc w:val="both"/>
        <w:rPr>
          <w:rFonts w:ascii="Times New Roman" w:eastAsia="Times New Roman" w:hAnsi="Times New Roman" w:cs="Times New Roman"/>
          <w:color w:val="FF0000"/>
          <w:sz w:val="28"/>
          <w:szCs w:val="28"/>
        </w:rPr>
      </w:pPr>
      <w:r w:rsidRPr="00325FE5">
        <w:rPr>
          <w:rFonts w:ascii="Times New Roman" w:eastAsia="Times New Roman" w:hAnsi="Times New Roman" w:cs="Times New Roman"/>
          <w:color w:val="FF0000"/>
          <w:sz w:val="28"/>
          <w:szCs w:val="28"/>
        </w:rPr>
        <w:tab/>
      </w:r>
    </w:p>
    <w:p w:rsidR="00A1583C" w:rsidRPr="00325FE5" w:rsidRDefault="0035213F" w:rsidP="002C2ADA">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4</w:t>
      </w:r>
      <w:r w:rsidR="00A1583C" w:rsidRPr="00325FE5">
        <w:rPr>
          <w:rFonts w:ascii="Times New Roman" w:eastAsia="Times New Roman" w:hAnsi="Times New Roman" w:cs="Times New Roman"/>
          <w:color w:val="000000"/>
          <w:sz w:val="28"/>
          <w:szCs w:val="28"/>
        </w:rPr>
        <w:t>.1. Організацію системного кваліфікованого супроводу, надання психолого-педагогічних та корекційно-розвиткових послуг здійснюють фахівці інклюзивно-ресурсного центру, які:</w:t>
      </w:r>
    </w:p>
    <w:p w:rsidR="00A1583C" w:rsidRPr="00325FE5" w:rsidRDefault="0035213F" w:rsidP="002C2ADA">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4</w:t>
      </w:r>
      <w:r w:rsidR="00A1583C" w:rsidRPr="00325FE5">
        <w:rPr>
          <w:rFonts w:ascii="Times New Roman" w:eastAsia="Times New Roman" w:hAnsi="Times New Roman" w:cs="Times New Roman"/>
          <w:color w:val="000000"/>
          <w:sz w:val="28"/>
          <w:szCs w:val="28"/>
        </w:rPr>
        <w:t>.1.1. Надають допомогу в організаці</w:t>
      </w:r>
      <w:r w:rsidR="006800FA" w:rsidRPr="00325FE5">
        <w:rPr>
          <w:rFonts w:ascii="Times New Roman" w:eastAsia="Times New Roman" w:hAnsi="Times New Roman" w:cs="Times New Roman"/>
          <w:color w:val="000000"/>
          <w:sz w:val="28"/>
          <w:szCs w:val="28"/>
        </w:rPr>
        <w:t xml:space="preserve">ї освітнього процесу для осіб з </w:t>
      </w:r>
      <w:r w:rsidR="00A1583C" w:rsidRPr="00325FE5">
        <w:rPr>
          <w:rFonts w:ascii="Times New Roman" w:eastAsia="Times New Roman" w:hAnsi="Times New Roman" w:cs="Times New Roman"/>
          <w:color w:val="000000"/>
          <w:sz w:val="28"/>
          <w:szCs w:val="28"/>
        </w:rPr>
        <w:t>особливими освітніми потребами, передбаче</w:t>
      </w:r>
      <w:r w:rsidR="006800FA" w:rsidRPr="00325FE5">
        <w:rPr>
          <w:rFonts w:ascii="Times New Roman" w:eastAsia="Times New Roman" w:hAnsi="Times New Roman" w:cs="Times New Roman"/>
          <w:color w:val="000000"/>
          <w:sz w:val="28"/>
          <w:szCs w:val="28"/>
        </w:rPr>
        <w:t xml:space="preserve">ній її індивідуальною програмою </w:t>
      </w:r>
      <w:r w:rsidR="00A1583C" w:rsidRPr="00325FE5">
        <w:rPr>
          <w:rFonts w:ascii="Times New Roman" w:eastAsia="Times New Roman" w:hAnsi="Times New Roman" w:cs="Times New Roman"/>
          <w:color w:val="000000"/>
          <w:sz w:val="28"/>
          <w:szCs w:val="28"/>
        </w:rPr>
        <w:t>розвитку</w:t>
      </w:r>
    </w:p>
    <w:p w:rsidR="00A1583C" w:rsidRPr="00325FE5" w:rsidRDefault="0035213F" w:rsidP="002C2ADA">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4</w:t>
      </w:r>
      <w:r w:rsidR="00A1583C" w:rsidRPr="00325FE5">
        <w:rPr>
          <w:rFonts w:ascii="Times New Roman" w:eastAsia="Times New Roman" w:hAnsi="Times New Roman" w:cs="Times New Roman"/>
          <w:color w:val="000000"/>
          <w:sz w:val="28"/>
          <w:szCs w:val="28"/>
        </w:rPr>
        <w:t>.1.2. Беруть участь у команді психолого-</w:t>
      </w:r>
      <w:r w:rsidR="006800FA" w:rsidRPr="00325FE5">
        <w:rPr>
          <w:rFonts w:ascii="Times New Roman" w:eastAsia="Times New Roman" w:hAnsi="Times New Roman" w:cs="Times New Roman"/>
          <w:color w:val="000000"/>
          <w:sz w:val="28"/>
          <w:szCs w:val="28"/>
        </w:rPr>
        <w:t xml:space="preserve">педагогічного супроводу особи в </w:t>
      </w:r>
      <w:r w:rsidR="00A1583C" w:rsidRPr="00325FE5">
        <w:rPr>
          <w:rFonts w:ascii="Times New Roman" w:eastAsia="Times New Roman" w:hAnsi="Times New Roman" w:cs="Times New Roman"/>
          <w:color w:val="000000"/>
          <w:sz w:val="28"/>
          <w:szCs w:val="28"/>
        </w:rPr>
        <w:t>закладі освіти, участь у розробленні її індивідуальної програми розвитку</w:t>
      </w:r>
    </w:p>
    <w:p w:rsidR="00A1583C" w:rsidRPr="00325FE5" w:rsidRDefault="0035213F" w:rsidP="002C2ADA">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4</w:t>
      </w:r>
      <w:r w:rsidR="00A1583C" w:rsidRPr="00325FE5">
        <w:rPr>
          <w:rFonts w:ascii="Times New Roman" w:eastAsia="Times New Roman" w:hAnsi="Times New Roman" w:cs="Times New Roman"/>
          <w:color w:val="000000"/>
          <w:sz w:val="28"/>
          <w:szCs w:val="28"/>
        </w:rPr>
        <w:t>.1.3. 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w:t>
      </w:r>
    </w:p>
    <w:p w:rsidR="00A1583C" w:rsidRPr="00325FE5" w:rsidRDefault="0035213F" w:rsidP="002C2ADA">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4</w:t>
      </w:r>
      <w:r w:rsidR="00A1583C" w:rsidRPr="00325FE5">
        <w:rPr>
          <w:rFonts w:ascii="Times New Roman" w:eastAsia="Times New Roman" w:hAnsi="Times New Roman" w:cs="Times New Roman"/>
          <w:color w:val="000000"/>
          <w:sz w:val="28"/>
          <w:szCs w:val="28"/>
        </w:rPr>
        <w:t>.1.4. Консультують батьків (інших законних представників особи) щодо роботи з особою з особливими освітніми потребами вдома</w:t>
      </w:r>
    </w:p>
    <w:p w:rsidR="00A1583C" w:rsidRPr="00325FE5" w:rsidRDefault="0035213F" w:rsidP="002C2ADA">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4</w:t>
      </w:r>
      <w:r w:rsidR="00A1583C" w:rsidRPr="00325FE5">
        <w:rPr>
          <w:rFonts w:ascii="Times New Roman" w:eastAsia="Times New Roman" w:hAnsi="Times New Roman" w:cs="Times New Roman"/>
          <w:color w:val="000000"/>
          <w:sz w:val="28"/>
          <w:szCs w:val="28"/>
        </w:rPr>
        <w:t xml:space="preserve">.1.5. Виконують інші обов’язки відповідно до завдань </w:t>
      </w:r>
      <w:r w:rsidR="00584920" w:rsidRPr="00325FE5">
        <w:rPr>
          <w:rFonts w:ascii="Times New Roman" w:eastAsia="Times New Roman" w:hAnsi="Times New Roman" w:cs="Times New Roman"/>
          <w:color w:val="000000"/>
          <w:sz w:val="28"/>
          <w:szCs w:val="28"/>
        </w:rPr>
        <w:t>і</w:t>
      </w:r>
      <w:r w:rsidR="00A1583C" w:rsidRPr="00325FE5">
        <w:rPr>
          <w:rFonts w:ascii="Times New Roman" w:eastAsia="Times New Roman" w:hAnsi="Times New Roman" w:cs="Times New Roman"/>
          <w:color w:val="000000"/>
          <w:sz w:val="28"/>
          <w:szCs w:val="28"/>
        </w:rPr>
        <w:t>нклюзивно</w:t>
      </w:r>
      <w:r w:rsidR="00584920" w:rsidRPr="00325FE5">
        <w:rPr>
          <w:rFonts w:ascii="Times New Roman" w:eastAsia="Times New Roman" w:hAnsi="Times New Roman" w:cs="Times New Roman"/>
          <w:color w:val="000000"/>
          <w:sz w:val="28"/>
          <w:szCs w:val="28"/>
        </w:rPr>
        <w:t>-</w:t>
      </w:r>
      <w:r w:rsidR="00A1583C" w:rsidRPr="00325FE5">
        <w:rPr>
          <w:rFonts w:ascii="Times New Roman" w:eastAsia="Times New Roman" w:hAnsi="Times New Roman" w:cs="Times New Roman"/>
          <w:color w:val="000000"/>
          <w:sz w:val="28"/>
          <w:szCs w:val="28"/>
        </w:rPr>
        <w:t>ресурсного центру та посадових обов’язків.</w:t>
      </w:r>
    </w:p>
    <w:p w:rsidR="00A1583C" w:rsidRPr="00325FE5" w:rsidRDefault="0035213F" w:rsidP="002C2ADA">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4</w:t>
      </w:r>
      <w:r w:rsidR="00A1583C" w:rsidRPr="00325FE5">
        <w:rPr>
          <w:rFonts w:ascii="Times New Roman" w:eastAsia="Times New Roman" w:hAnsi="Times New Roman" w:cs="Times New Roman"/>
          <w:color w:val="000000"/>
          <w:sz w:val="28"/>
          <w:szCs w:val="28"/>
        </w:rPr>
        <w:t>.2. Системний кваліфікований супровід, надання психолого</w:t>
      </w:r>
      <w:r w:rsidR="00584920" w:rsidRPr="00325FE5">
        <w:rPr>
          <w:rFonts w:ascii="Times New Roman" w:eastAsia="Times New Roman" w:hAnsi="Times New Roman" w:cs="Times New Roman"/>
          <w:color w:val="000000"/>
          <w:sz w:val="28"/>
          <w:szCs w:val="28"/>
        </w:rPr>
        <w:t>-</w:t>
      </w:r>
      <w:r w:rsidR="00A1583C" w:rsidRPr="00325FE5">
        <w:rPr>
          <w:rFonts w:ascii="Times New Roman" w:eastAsia="Times New Roman" w:hAnsi="Times New Roman" w:cs="Times New Roman"/>
          <w:color w:val="000000"/>
          <w:sz w:val="28"/>
          <w:szCs w:val="28"/>
        </w:rPr>
        <w:t>педагогічних та корекційно-розвиткових послуг спрямовані на:</w:t>
      </w:r>
    </w:p>
    <w:p w:rsidR="00A1583C" w:rsidRPr="00325FE5" w:rsidRDefault="00A1583C" w:rsidP="002C2ADA">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запобігання виникненню освітніх тру</w:t>
      </w:r>
      <w:r w:rsidR="00584920" w:rsidRPr="00325FE5">
        <w:rPr>
          <w:rFonts w:ascii="Times New Roman" w:eastAsia="Times New Roman" w:hAnsi="Times New Roman" w:cs="Times New Roman"/>
          <w:color w:val="000000"/>
          <w:sz w:val="28"/>
          <w:szCs w:val="28"/>
        </w:rPr>
        <w:t xml:space="preserve">днощів, їх мінімізацію в осіб з </w:t>
      </w:r>
      <w:r w:rsidRPr="00325FE5">
        <w:rPr>
          <w:rFonts w:ascii="Times New Roman" w:eastAsia="Times New Roman" w:hAnsi="Times New Roman" w:cs="Times New Roman"/>
          <w:color w:val="000000"/>
          <w:sz w:val="28"/>
          <w:szCs w:val="28"/>
        </w:rPr>
        <w:t>особливими освітніми потребами під час освітнього процесу;</w:t>
      </w:r>
    </w:p>
    <w:p w:rsidR="00A1583C" w:rsidRPr="00325FE5" w:rsidRDefault="00A1583C" w:rsidP="002C2ADA">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соціалізацію осіб з особливими освітніми потребами, розвиток їх самостійності та відповідних компетенцій;</w:t>
      </w:r>
    </w:p>
    <w:p w:rsidR="00A1583C" w:rsidRPr="00325FE5" w:rsidRDefault="00A1583C" w:rsidP="002C2ADA">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сприяння розвитку потенціалу в осіб з особливими освітніми потребами з подальшим визначенням їх професійної орієнтації;</w:t>
      </w:r>
    </w:p>
    <w:p w:rsidR="00A1583C" w:rsidRPr="00325FE5" w:rsidRDefault="00A1583C" w:rsidP="002C2ADA">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формування компенсаційних способ</w:t>
      </w:r>
      <w:r w:rsidR="00584920" w:rsidRPr="00325FE5">
        <w:rPr>
          <w:rFonts w:ascii="Times New Roman" w:eastAsia="Times New Roman" w:hAnsi="Times New Roman" w:cs="Times New Roman"/>
          <w:color w:val="000000"/>
          <w:sz w:val="28"/>
          <w:szCs w:val="28"/>
        </w:rPr>
        <w:t xml:space="preserve">ів діяльності як важливої умови </w:t>
      </w:r>
      <w:r w:rsidRPr="00325FE5">
        <w:rPr>
          <w:rFonts w:ascii="Times New Roman" w:eastAsia="Times New Roman" w:hAnsi="Times New Roman" w:cs="Times New Roman"/>
          <w:color w:val="000000"/>
          <w:sz w:val="28"/>
          <w:szCs w:val="28"/>
        </w:rPr>
        <w:t>підготовки осіб з особливими освітніми потребами до навчання в закладах дошкільної, загальної середньої, професійної (</w:t>
      </w:r>
      <w:r w:rsidR="007756EE" w:rsidRPr="00325FE5">
        <w:rPr>
          <w:rFonts w:ascii="Times New Roman" w:eastAsia="Times New Roman" w:hAnsi="Times New Roman" w:cs="Times New Roman"/>
          <w:color w:val="000000"/>
          <w:sz w:val="28"/>
          <w:szCs w:val="28"/>
        </w:rPr>
        <w:t xml:space="preserve">професійно-технічної) освіти та </w:t>
      </w:r>
      <w:r w:rsidRPr="00325FE5">
        <w:rPr>
          <w:rFonts w:ascii="Times New Roman" w:eastAsia="Times New Roman" w:hAnsi="Times New Roman" w:cs="Times New Roman"/>
          <w:color w:val="000000"/>
          <w:sz w:val="28"/>
          <w:szCs w:val="28"/>
        </w:rPr>
        <w:t>інших закладах освіти, які забезпечують здобуття загальної середньої освіти;</w:t>
      </w:r>
    </w:p>
    <w:p w:rsidR="00A1583C" w:rsidRPr="00325FE5" w:rsidRDefault="00A1583C" w:rsidP="002C2ADA">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забезпечення розвитку навичок самор</w:t>
      </w:r>
      <w:r w:rsidR="007756EE" w:rsidRPr="00325FE5">
        <w:rPr>
          <w:rFonts w:ascii="Times New Roman" w:eastAsia="Times New Roman" w:hAnsi="Times New Roman" w:cs="Times New Roman"/>
          <w:color w:val="000000"/>
          <w:sz w:val="28"/>
          <w:szCs w:val="28"/>
        </w:rPr>
        <w:t xml:space="preserve">егуляції та саморозвитку осіб з </w:t>
      </w:r>
      <w:r w:rsidRPr="00325FE5">
        <w:rPr>
          <w:rFonts w:ascii="Times New Roman" w:eastAsia="Times New Roman" w:hAnsi="Times New Roman" w:cs="Times New Roman"/>
          <w:color w:val="000000"/>
          <w:sz w:val="28"/>
          <w:szCs w:val="28"/>
        </w:rPr>
        <w:t>урахуванням наявних знань, умінь і нав</w:t>
      </w:r>
      <w:r w:rsidR="007756EE" w:rsidRPr="00325FE5">
        <w:rPr>
          <w:rFonts w:ascii="Times New Roman" w:eastAsia="Times New Roman" w:hAnsi="Times New Roman" w:cs="Times New Roman"/>
          <w:color w:val="000000"/>
          <w:sz w:val="28"/>
          <w:szCs w:val="28"/>
        </w:rPr>
        <w:t xml:space="preserve">ичок комунікативної діяльності, </w:t>
      </w:r>
      <w:r w:rsidR="002C2ADA" w:rsidRPr="00325FE5">
        <w:rPr>
          <w:rFonts w:ascii="Times New Roman" w:eastAsia="Times New Roman" w:hAnsi="Times New Roman" w:cs="Times New Roman"/>
          <w:color w:val="000000"/>
          <w:sz w:val="28"/>
          <w:szCs w:val="28"/>
        </w:rPr>
        <w:t>становлення особистості;</w:t>
      </w:r>
    </w:p>
    <w:p w:rsidR="002C2ADA" w:rsidRPr="00325FE5" w:rsidRDefault="002C2ADA" w:rsidP="002C2ADA">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 xml:space="preserve">- </w:t>
      </w:r>
      <w:r w:rsidRPr="00325FE5">
        <w:rPr>
          <w:rFonts w:ascii="Times New Roman" w:hAnsi="Times New Roman" w:cs="Times New Roman"/>
          <w:sz w:val="28"/>
          <w:szCs w:val="28"/>
          <w:shd w:val="clear" w:color="auto" w:fill="FFFFFF"/>
        </w:rPr>
        <w:t>запобігання  посиленню психологічної травми</w:t>
      </w:r>
      <w:r w:rsidRPr="00325FE5">
        <w:rPr>
          <w:rFonts w:ascii="Times New Roman" w:hAnsi="Times New Roman" w:cs="Times New Roman"/>
          <w:color w:val="333333"/>
          <w:sz w:val="28"/>
          <w:szCs w:val="28"/>
          <w:shd w:val="clear" w:color="auto" w:fill="FFFFFF"/>
        </w:rPr>
        <w:t>.</w:t>
      </w:r>
    </w:p>
    <w:p w:rsidR="007756EE" w:rsidRPr="00325FE5" w:rsidRDefault="007756EE" w:rsidP="00E14411">
      <w:pPr>
        <w:spacing w:after="0" w:line="240" w:lineRule="auto"/>
        <w:ind w:firstLine="709"/>
        <w:jc w:val="center"/>
        <w:rPr>
          <w:rFonts w:ascii="Times New Roman" w:eastAsia="Times New Roman" w:hAnsi="Times New Roman" w:cs="Times New Roman"/>
          <w:color w:val="000000"/>
          <w:sz w:val="28"/>
          <w:szCs w:val="28"/>
        </w:rPr>
      </w:pPr>
    </w:p>
    <w:p w:rsidR="0025001F" w:rsidRDefault="0035213F" w:rsidP="00E14411">
      <w:pPr>
        <w:spacing w:after="0" w:line="240" w:lineRule="auto"/>
        <w:ind w:firstLine="709"/>
        <w:jc w:val="center"/>
        <w:rPr>
          <w:rFonts w:ascii="Times New Roman" w:eastAsia="Times New Roman" w:hAnsi="Times New Roman" w:cs="Times New Roman"/>
          <w:b/>
          <w:bCs/>
          <w:color w:val="000000"/>
          <w:sz w:val="28"/>
          <w:szCs w:val="28"/>
        </w:rPr>
      </w:pPr>
      <w:r w:rsidRPr="00325FE5">
        <w:rPr>
          <w:rFonts w:ascii="Times New Roman" w:eastAsia="Times New Roman" w:hAnsi="Times New Roman" w:cs="Times New Roman"/>
          <w:b/>
          <w:bCs/>
          <w:color w:val="000000"/>
          <w:sz w:val="28"/>
          <w:szCs w:val="28"/>
        </w:rPr>
        <w:t>V</w:t>
      </w:r>
      <w:r w:rsidR="0025001F" w:rsidRPr="00325FE5">
        <w:rPr>
          <w:rFonts w:ascii="Times New Roman" w:eastAsia="Times New Roman" w:hAnsi="Times New Roman" w:cs="Times New Roman"/>
          <w:b/>
          <w:bCs/>
          <w:color w:val="000000"/>
          <w:sz w:val="28"/>
          <w:szCs w:val="28"/>
        </w:rPr>
        <w:t>. ПРАВА ТА ОБОВ’ЯЗКИ</w:t>
      </w:r>
    </w:p>
    <w:p w:rsidR="00CA28DE" w:rsidRPr="00325FE5" w:rsidRDefault="00CA28DE" w:rsidP="00E14411">
      <w:pPr>
        <w:spacing w:after="0" w:line="240" w:lineRule="auto"/>
        <w:ind w:firstLine="709"/>
        <w:jc w:val="center"/>
        <w:rPr>
          <w:rFonts w:ascii="Times New Roman" w:eastAsia="Times New Roman" w:hAnsi="Times New Roman" w:cs="Times New Roman"/>
          <w:color w:val="000000"/>
          <w:sz w:val="28"/>
          <w:szCs w:val="28"/>
        </w:rPr>
      </w:pPr>
    </w:p>
    <w:p w:rsidR="0025001F" w:rsidRPr="00325FE5" w:rsidRDefault="0035213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5</w:t>
      </w:r>
      <w:r w:rsidR="0025001F" w:rsidRPr="00325FE5">
        <w:rPr>
          <w:rFonts w:ascii="Times New Roman" w:eastAsia="Times New Roman" w:hAnsi="Times New Roman" w:cs="Times New Roman"/>
          <w:color w:val="000000"/>
          <w:sz w:val="28"/>
          <w:szCs w:val="28"/>
        </w:rPr>
        <w:t>.1. ІРЦ має право:</w:t>
      </w:r>
    </w:p>
    <w:p w:rsidR="0025001F" w:rsidRPr="00325FE5" w:rsidRDefault="0035213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5</w:t>
      </w:r>
      <w:r w:rsidR="0025001F" w:rsidRPr="00325FE5">
        <w:rPr>
          <w:rFonts w:ascii="Times New Roman" w:eastAsia="Times New Roman" w:hAnsi="Times New Roman" w:cs="Times New Roman"/>
          <w:color w:val="000000"/>
          <w:sz w:val="28"/>
          <w:szCs w:val="28"/>
        </w:rPr>
        <w:t>.1.1.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w:t>
      </w:r>
      <w:r w:rsidR="00AA7109" w:rsidRPr="00325FE5">
        <w:rPr>
          <w:rFonts w:ascii="Times New Roman" w:eastAsia="Times New Roman" w:hAnsi="Times New Roman" w:cs="Times New Roman"/>
          <w:color w:val="000000"/>
          <w:sz w:val="28"/>
          <w:szCs w:val="28"/>
        </w:rPr>
        <w:t>ля виконання покладених на ІРЦ</w:t>
      </w:r>
      <w:r w:rsidR="0025001F" w:rsidRPr="00325FE5">
        <w:rPr>
          <w:rFonts w:ascii="Times New Roman" w:eastAsia="Times New Roman" w:hAnsi="Times New Roman" w:cs="Times New Roman"/>
          <w:color w:val="000000"/>
          <w:sz w:val="28"/>
          <w:szCs w:val="28"/>
        </w:rPr>
        <w:t xml:space="preserve"> завдань.</w:t>
      </w:r>
    </w:p>
    <w:p w:rsidR="0025001F" w:rsidRPr="00325FE5" w:rsidRDefault="0035213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5</w:t>
      </w:r>
      <w:r w:rsidR="00E50D24" w:rsidRPr="00325FE5">
        <w:rPr>
          <w:rFonts w:ascii="Times New Roman" w:eastAsia="Times New Roman" w:hAnsi="Times New Roman" w:cs="Times New Roman"/>
          <w:color w:val="000000"/>
          <w:sz w:val="28"/>
          <w:szCs w:val="28"/>
        </w:rPr>
        <w:t xml:space="preserve">.1.2. </w:t>
      </w:r>
      <w:r w:rsidR="0025001F" w:rsidRPr="00325FE5">
        <w:rPr>
          <w:rFonts w:ascii="Times New Roman" w:eastAsia="Times New Roman" w:hAnsi="Times New Roman" w:cs="Times New Roman"/>
          <w:color w:val="000000"/>
          <w:sz w:val="28"/>
          <w:szCs w:val="28"/>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25001F" w:rsidRPr="00325FE5" w:rsidRDefault="0035213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5</w:t>
      </w:r>
      <w:r w:rsidR="0025001F" w:rsidRPr="00325FE5">
        <w:rPr>
          <w:rFonts w:ascii="Times New Roman" w:eastAsia="Times New Roman" w:hAnsi="Times New Roman" w:cs="Times New Roman"/>
          <w:color w:val="000000"/>
          <w:sz w:val="28"/>
          <w:szCs w:val="28"/>
        </w:rPr>
        <w:t>.1.3. здійснювати співробітництво з іноземними організаціями відповідно до законодавства.</w:t>
      </w:r>
    </w:p>
    <w:p w:rsidR="0025001F" w:rsidRPr="00325FE5" w:rsidRDefault="0035213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5</w:t>
      </w:r>
      <w:r w:rsidR="0025001F" w:rsidRPr="00325FE5">
        <w:rPr>
          <w:rFonts w:ascii="Times New Roman" w:eastAsia="Times New Roman" w:hAnsi="Times New Roman" w:cs="Times New Roman"/>
          <w:color w:val="000000"/>
          <w:sz w:val="28"/>
          <w:szCs w:val="28"/>
        </w:rPr>
        <w:t>.1.4. залучати підприємства, установи та організації для реалізації своїх статутних завдань у визначеному законодавством порядку.</w:t>
      </w:r>
    </w:p>
    <w:p w:rsidR="0025001F" w:rsidRPr="00325FE5" w:rsidRDefault="0035213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5</w:t>
      </w:r>
      <w:r w:rsidR="0025001F" w:rsidRPr="00325FE5">
        <w:rPr>
          <w:rFonts w:ascii="Times New Roman" w:eastAsia="Times New Roman" w:hAnsi="Times New Roman" w:cs="Times New Roman"/>
          <w:color w:val="000000"/>
          <w:sz w:val="28"/>
          <w:szCs w:val="28"/>
        </w:rPr>
        <w:t>.1.5. реалізувати інші права, що не суперечать чинному законодавству.</w:t>
      </w:r>
    </w:p>
    <w:p w:rsidR="0025001F" w:rsidRPr="00325FE5" w:rsidRDefault="0035213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5</w:t>
      </w:r>
      <w:r w:rsidR="0025001F" w:rsidRPr="00325FE5">
        <w:rPr>
          <w:rFonts w:ascii="Times New Roman" w:eastAsia="Times New Roman" w:hAnsi="Times New Roman" w:cs="Times New Roman"/>
          <w:color w:val="000000"/>
          <w:sz w:val="28"/>
          <w:szCs w:val="28"/>
        </w:rPr>
        <w:t>.2. З метою якісного виконання покладених завдань ІРЦ зобов’язаний:</w:t>
      </w:r>
    </w:p>
    <w:p w:rsidR="0025001F" w:rsidRPr="00325FE5" w:rsidRDefault="0035213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5</w:t>
      </w:r>
      <w:r w:rsidR="0025001F" w:rsidRPr="00325FE5">
        <w:rPr>
          <w:rFonts w:ascii="Times New Roman" w:eastAsia="Times New Roman" w:hAnsi="Times New Roman" w:cs="Times New Roman"/>
          <w:color w:val="000000"/>
          <w:sz w:val="28"/>
          <w:szCs w:val="28"/>
        </w:rPr>
        <w:t>.2.1.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25001F" w:rsidRPr="00325FE5" w:rsidRDefault="0035213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5</w:t>
      </w:r>
      <w:r w:rsidR="002C2ADA" w:rsidRPr="00325FE5">
        <w:rPr>
          <w:rFonts w:ascii="Times New Roman" w:eastAsia="Times New Roman" w:hAnsi="Times New Roman" w:cs="Times New Roman"/>
          <w:color w:val="000000"/>
          <w:sz w:val="28"/>
          <w:szCs w:val="28"/>
        </w:rPr>
        <w:t>.2.2. вносити пропозиції З</w:t>
      </w:r>
      <w:r w:rsidR="0025001F" w:rsidRPr="00325FE5">
        <w:rPr>
          <w:rFonts w:ascii="Times New Roman" w:eastAsia="Times New Roman" w:hAnsi="Times New Roman" w:cs="Times New Roman"/>
          <w:color w:val="000000"/>
          <w:sz w:val="28"/>
          <w:szCs w:val="28"/>
        </w:rPr>
        <w:t xml:space="preserve">асновнику, </w:t>
      </w:r>
      <w:r w:rsidR="002D5C30">
        <w:rPr>
          <w:rFonts w:ascii="Times New Roman" w:eastAsia="Times New Roman" w:hAnsi="Times New Roman" w:cs="Times New Roman"/>
          <w:color w:val="000000"/>
          <w:sz w:val="28"/>
          <w:szCs w:val="28"/>
        </w:rPr>
        <w:t>управлінню освіти, Д</w:t>
      </w:r>
      <w:r w:rsidR="002C2ADA" w:rsidRPr="00325FE5">
        <w:rPr>
          <w:rFonts w:ascii="Times New Roman" w:eastAsia="Times New Roman" w:hAnsi="Times New Roman" w:cs="Times New Roman"/>
          <w:color w:val="000000"/>
          <w:sz w:val="28"/>
          <w:szCs w:val="28"/>
        </w:rPr>
        <w:t>епартаменту освіти та</w:t>
      </w:r>
      <w:r w:rsidR="0025001F" w:rsidRPr="00325FE5">
        <w:rPr>
          <w:rFonts w:ascii="Times New Roman" w:eastAsia="Times New Roman" w:hAnsi="Times New Roman" w:cs="Times New Roman"/>
          <w:color w:val="000000"/>
          <w:sz w:val="28"/>
          <w:szCs w:val="28"/>
        </w:rPr>
        <w:t xml:space="preserve"> науки Івано-Франківської обласної державної адміністрації та Ресурсному центру підтримки інклюзивної освіти Івано-Франківського обласного інституту післядипломної педагогічної освіти пропозиції щодо удосконалення діяльності ІРЦ;</w:t>
      </w:r>
    </w:p>
    <w:p w:rsidR="0025001F" w:rsidRPr="00325FE5" w:rsidRDefault="0035213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5</w:t>
      </w:r>
      <w:r w:rsidR="0025001F" w:rsidRPr="00325FE5">
        <w:rPr>
          <w:rFonts w:ascii="Times New Roman" w:eastAsia="Times New Roman" w:hAnsi="Times New Roman" w:cs="Times New Roman"/>
          <w:color w:val="000000"/>
          <w:sz w:val="28"/>
          <w:szCs w:val="28"/>
        </w:rPr>
        <w:t>.2.3. залучати у разі потреби додаткових фахівців, у тому числі медичних працівників, працівників соціальних служб, фахівців інших ІРЦ, працівників закладів дошкільної освіти (ясел-садків) компенсуючого типу, спеціальних закладів загальної середньої освіти та навчально-реабілітаційних центрів.</w:t>
      </w:r>
    </w:p>
    <w:p w:rsidR="0025001F" w:rsidRPr="00325FE5" w:rsidRDefault="0035213F" w:rsidP="00E14411">
      <w:pPr>
        <w:spacing w:after="0" w:line="240" w:lineRule="auto"/>
        <w:ind w:firstLine="709"/>
        <w:jc w:val="both"/>
        <w:rPr>
          <w:rFonts w:ascii="Times New Roman" w:eastAsia="Times New Roman" w:hAnsi="Times New Roman" w:cs="Times New Roman"/>
          <w:color w:val="000000"/>
          <w:sz w:val="28"/>
          <w:szCs w:val="28"/>
        </w:rPr>
      </w:pPr>
      <w:r w:rsidRPr="00325FE5">
        <w:rPr>
          <w:rFonts w:ascii="Times New Roman" w:eastAsia="Times New Roman" w:hAnsi="Times New Roman" w:cs="Times New Roman"/>
          <w:color w:val="000000"/>
          <w:sz w:val="28"/>
          <w:szCs w:val="28"/>
        </w:rPr>
        <w:t>5</w:t>
      </w:r>
      <w:r w:rsidR="0025001F" w:rsidRPr="00325FE5">
        <w:rPr>
          <w:rFonts w:ascii="Times New Roman" w:eastAsia="Times New Roman" w:hAnsi="Times New Roman" w:cs="Times New Roman"/>
          <w:color w:val="000000"/>
          <w:sz w:val="28"/>
          <w:szCs w:val="28"/>
        </w:rPr>
        <w:t>.2.4. Створювати належні умови для високопродуктивної праці,</w:t>
      </w:r>
      <w:r w:rsidR="006B7727" w:rsidRPr="00325FE5">
        <w:rPr>
          <w:rFonts w:ascii="Times New Roman" w:eastAsia="Times New Roman" w:hAnsi="Times New Roman" w:cs="Times New Roman"/>
          <w:color w:val="000000"/>
          <w:sz w:val="28"/>
          <w:szCs w:val="28"/>
        </w:rPr>
        <w:t xml:space="preserve"> </w:t>
      </w:r>
      <w:r w:rsidR="0025001F" w:rsidRPr="00325FE5">
        <w:rPr>
          <w:rFonts w:ascii="Times New Roman" w:eastAsia="Times New Roman" w:hAnsi="Times New Roman" w:cs="Times New Roman"/>
          <w:color w:val="000000"/>
          <w:sz w:val="28"/>
          <w:szCs w:val="28"/>
        </w:rPr>
        <w:t>забезпечувати додержання законодавства про працю, правил та норм</w:t>
      </w:r>
      <w:r w:rsidR="002D5C30">
        <w:rPr>
          <w:rFonts w:ascii="Times New Roman" w:eastAsia="Times New Roman" w:hAnsi="Times New Roman" w:cs="Times New Roman"/>
          <w:color w:val="000000"/>
          <w:sz w:val="28"/>
          <w:szCs w:val="28"/>
        </w:rPr>
        <w:t xml:space="preserve"> охорони праці, техніки безпеки</w:t>
      </w:r>
      <w:r w:rsidR="0025001F" w:rsidRPr="00325FE5">
        <w:rPr>
          <w:rFonts w:ascii="Times New Roman" w:eastAsia="Times New Roman" w:hAnsi="Times New Roman" w:cs="Times New Roman"/>
          <w:color w:val="000000"/>
          <w:sz w:val="28"/>
          <w:szCs w:val="28"/>
        </w:rPr>
        <w:t>.</w:t>
      </w:r>
    </w:p>
    <w:p w:rsidR="00AA7109" w:rsidRPr="00325FE5" w:rsidRDefault="00AA7109" w:rsidP="00E14411">
      <w:pPr>
        <w:spacing w:after="0" w:line="240" w:lineRule="auto"/>
        <w:ind w:firstLine="709"/>
        <w:jc w:val="center"/>
        <w:rPr>
          <w:rFonts w:ascii="Times New Roman" w:eastAsia="Times New Roman" w:hAnsi="Times New Roman" w:cs="Times New Roman"/>
          <w:b/>
          <w:bCs/>
          <w:color w:val="000000"/>
          <w:sz w:val="28"/>
          <w:szCs w:val="28"/>
        </w:rPr>
      </w:pPr>
    </w:p>
    <w:p w:rsidR="0025001F" w:rsidRDefault="0035213F" w:rsidP="00E14411">
      <w:pPr>
        <w:spacing w:after="0" w:line="240" w:lineRule="auto"/>
        <w:ind w:firstLine="709"/>
        <w:jc w:val="center"/>
        <w:rPr>
          <w:rFonts w:ascii="Times New Roman" w:eastAsia="Times New Roman" w:hAnsi="Times New Roman" w:cs="Times New Roman"/>
          <w:b/>
          <w:bCs/>
          <w:color w:val="000000"/>
          <w:sz w:val="28"/>
          <w:szCs w:val="28"/>
        </w:rPr>
      </w:pPr>
      <w:r w:rsidRPr="00325FE5">
        <w:rPr>
          <w:rFonts w:ascii="Times New Roman" w:eastAsia="Times New Roman" w:hAnsi="Times New Roman" w:cs="Times New Roman"/>
          <w:b/>
          <w:bCs/>
          <w:color w:val="000000"/>
          <w:sz w:val="28"/>
          <w:szCs w:val="28"/>
        </w:rPr>
        <w:t>VI</w:t>
      </w:r>
      <w:r w:rsidR="0025001F" w:rsidRPr="00325FE5">
        <w:rPr>
          <w:rFonts w:ascii="Times New Roman" w:eastAsia="Times New Roman" w:hAnsi="Times New Roman" w:cs="Times New Roman"/>
          <w:b/>
          <w:bCs/>
          <w:color w:val="000000"/>
          <w:sz w:val="28"/>
          <w:szCs w:val="28"/>
        </w:rPr>
        <w:t>. УПРАВЛІННЯ</w:t>
      </w:r>
      <w:r w:rsidR="002C2ADA" w:rsidRPr="00325FE5">
        <w:rPr>
          <w:rFonts w:ascii="Times New Roman" w:eastAsia="Times New Roman" w:hAnsi="Times New Roman" w:cs="Times New Roman"/>
          <w:b/>
          <w:bCs/>
          <w:color w:val="000000"/>
          <w:sz w:val="28"/>
          <w:szCs w:val="28"/>
        </w:rPr>
        <w:t xml:space="preserve"> ДІЯЛЬНІСТЮ</w:t>
      </w:r>
      <w:r w:rsidR="0025001F" w:rsidRPr="00325FE5">
        <w:rPr>
          <w:rFonts w:ascii="Times New Roman" w:eastAsia="Times New Roman" w:hAnsi="Times New Roman" w:cs="Times New Roman"/>
          <w:b/>
          <w:bCs/>
          <w:color w:val="000000"/>
          <w:sz w:val="28"/>
          <w:szCs w:val="28"/>
        </w:rPr>
        <w:t xml:space="preserve"> </w:t>
      </w:r>
      <w:r w:rsidR="00AA7109" w:rsidRPr="00325FE5">
        <w:rPr>
          <w:rFonts w:ascii="Times New Roman" w:eastAsia="Times New Roman" w:hAnsi="Times New Roman" w:cs="Times New Roman"/>
          <w:b/>
          <w:bCs/>
          <w:color w:val="000000"/>
          <w:sz w:val="28"/>
          <w:szCs w:val="28"/>
        </w:rPr>
        <w:t>ІРЦ</w:t>
      </w:r>
      <w:r w:rsidR="00A538D5" w:rsidRPr="00325FE5">
        <w:rPr>
          <w:rFonts w:ascii="Times New Roman" w:eastAsia="Times New Roman" w:hAnsi="Times New Roman" w:cs="Times New Roman"/>
          <w:b/>
          <w:bCs/>
          <w:color w:val="000000"/>
          <w:sz w:val="28"/>
          <w:szCs w:val="28"/>
        </w:rPr>
        <w:t xml:space="preserve"> </w:t>
      </w:r>
    </w:p>
    <w:p w:rsidR="00930D98" w:rsidRPr="00325FE5" w:rsidRDefault="00930D98" w:rsidP="00E14411">
      <w:pPr>
        <w:spacing w:after="0" w:line="240" w:lineRule="auto"/>
        <w:ind w:firstLine="709"/>
        <w:jc w:val="center"/>
        <w:rPr>
          <w:rFonts w:ascii="Times New Roman" w:eastAsia="Times New Roman" w:hAnsi="Times New Roman" w:cs="Times New Roman"/>
          <w:color w:val="000000"/>
          <w:sz w:val="28"/>
          <w:szCs w:val="28"/>
        </w:rPr>
      </w:pPr>
    </w:p>
    <w:p w:rsidR="0055523B" w:rsidRPr="005A311D" w:rsidRDefault="005A311D" w:rsidP="005A311D">
      <w:pPr>
        <w:pStyle w:val="rvps2"/>
        <w:shd w:val="clear" w:color="auto" w:fill="FFFFFF"/>
        <w:spacing w:before="0" w:beforeAutospacing="0" w:after="0" w:afterAutospacing="0"/>
        <w:ind w:firstLine="709"/>
        <w:jc w:val="both"/>
        <w:rPr>
          <w:sz w:val="28"/>
          <w:szCs w:val="28"/>
        </w:rPr>
      </w:pPr>
      <w:r w:rsidRPr="005A311D">
        <w:rPr>
          <w:sz w:val="28"/>
          <w:szCs w:val="28"/>
        </w:rPr>
        <w:t>6.1.</w:t>
      </w:r>
      <w:r w:rsidR="00CA28DE" w:rsidRPr="00CA28DE">
        <w:rPr>
          <w:color w:val="000000"/>
          <w:sz w:val="28"/>
          <w:szCs w:val="28"/>
        </w:rPr>
        <w:t xml:space="preserve"> </w:t>
      </w:r>
      <w:r w:rsidR="00CA28DE">
        <w:rPr>
          <w:color w:val="000000"/>
          <w:sz w:val="28"/>
          <w:szCs w:val="28"/>
        </w:rPr>
        <w:t>Департамент</w:t>
      </w:r>
      <w:r w:rsidR="00CA28DE" w:rsidRPr="00325FE5">
        <w:rPr>
          <w:color w:val="000000"/>
          <w:sz w:val="28"/>
          <w:szCs w:val="28"/>
        </w:rPr>
        <w:t xml:space="preserve"> освіти та науки Івано-Франківської обласної державної адміністрації</w:t>
      </w:r>
      <w:r w:rsidR="00CA28DE">
        <w:rPr>
          <w:color w:val="000000"/>
          <w:sz w:val="28"/>
          <w:szCs w:val="28"/>
        </w:rPr>
        <w:t xml:space="preserve"> забезпечує</w:t>
      </w:r>
      <w:r w:rsidR="0055523B" w:rsidRPr="005A311D">
        <w:rPr>
          <w:sz w:val="28"/>
          <w:szCs w:val="28"/>
        </w:rPr>
        <w:t>:</w:t>
      </w:r>
    </w:p>
    <w:p w:rsidR="0055523B" w:rsidRPr="005A311D" w:rsidRDefault="005A311D" w:rsidP="005A311D">
      <w:pPr>
        <w:pStyle w:val="rvps2"/>
        <w:shd w:val="clear" w:color="auto" w:fill="FFFFFF"/>
        <w:spacing w:before="0" w:beforeAutospacing="0" w:after="0" w:afterAutospacing="0"/>
        <w:ind w:firstLine="709"/>
        <w:jc w:val="both"/>
        <w:rPr>
          <w:sz w:val="28"/>
          <w:szCs w:val="28"/>
        </w:rPr>
      </w:pPr>
      <w:bookmarkStart w:id="10" w:name="n430"/>
      <w:bookmarkEnd w:id="10"/>
      <w:r>
        <w:rPr>
          <w:sz w:val="28"/>
          <w:szCs w:val="28"/>
        </w:rPr>
        <w:t xml:space="preserve">6.1.1. </w:t>
      </w:r>
      <w:r w:rsidR="0055523B" w:rsidRPr="005A311D">
        <w:rPr>
          <w:sz w:val="28"/>
          <w:szCs w:val="28"/>
        </w:rPr>
        <w:t xml:space="preserve">використання та наповнення даними АС “ІРЦ” у взаємодії між </w:t>
      </w:r>
      <w:r>
        <w:rPr>
          <w:sz w:val="28"/>
          <w:szCs w:val="28"/>
        </w:rPr>
        <w:t>ІРЦ</w:t>
      </w:r>
      <w:r w:rsidR="0055523B" w:rsidRPr="005A311D">
        <w:rPr>
          <w:sz w:val="28"/>
          <w:szCs w:val="28"/>
        </w:rPr>
        <w:t xml:space="preserve"> та закладами освіти;</w:t>
      </w:r>
    </w:p>
    <w:p w:rsidR="0055523B" w:rsidRPr="005A311D" w:rsidRDefault="005A311D" w:rsidP="005A311D">
      <w:pPr>
        <w:pStyle w:val="rvps2"/>
        <w:shd w:val="clear" w:color="auto" w:fill="FFFFFF"/>
        <w:spacing w:before="0" w:beforeAutospacing="0" w:after="0" w:afterAutospacing="0"/>
        <w:ind w:firstLine="709"/>
        <w:jc w:val="both"/>
        <w:rPr>
          <w:sz w:val="28"/>
          <w:szCs w:val="28"/>
        </w:rPr>
      </w:pPr>
      <w:bookmarkStart w:id="11" w:name="n431"/>
      <w:bookmarkEnd w:id="11"/>
      <w:r>
        <w:rPr>
          <w:sz w:val="28"/>
          <w:szCs w:val="28"/>
        </w:rPr>
        <w:t xml:space="preserve">6.1.2. </w:t>
      </w:r>
      <w:r w:rsidR="0055523B" w:rsidRPr="005A311D">
        <w:rPr>
          <w:sz w:val="28"/>
          <w:szCs w:val="28"/>
        </w:rPr>
        <w:t xml:space="preserve">розгляд звернень стосовно діяльності </w:t>
      </w:r>
      <w:r>
        <w:rPr>
          <w:sz w:val="28"/>
          <w:szCs w:val="28"/>
        </w:rPr>
        <w:t>ІРЦ</w:t>
      </w:r>
      <w:r w:rsidR="0055523B" w:rsidRPr="005A311D">
        <w:rPr>
          <w:sz w:val="28"/>
          <w:szCs w:val="28"/>
        </w:rPr>
        <w:t xml:space="preserve"> в установленому законодавством порядку;</w:t>
      </w:r>
    </w:p>
    <w:p w:rsidR="0055523B" w:rsidRPr="005A311D" w:rsidRDefault="005A311D" w:rsidP="005A311D">
      <w:pPr>
        <w:pStyle w:val="rvps2"/>
        <w:shd w:val="clear" w:color="auto" w:fill="FFFFFF"/>
        <w:spacing w:before="0" w:beforeAutospacing="0" w:after="0" w:afterAutospacing="0"/>
        <w:ind w:firstLine="709"/>
        <w:jc w:val="both"/>
        <w:rPr>
          <w:sz w:val="28"/>
          <w:szCs w:val="28"/>
        </w:rPr>
      </w:pPr>
      <w:bookmarkStart w:id="12" w:name="n432"/>
      <w:bookmarkEnd w:id="12"/>
      <w:r>
        <w:rPr>
          <w:sz w:val="28"/>
          <w:szCs w:val="28"/>
        </w:rPr>
        <w:t xml:space="preserve">6.1.3. </w:t>
      </w:r>
      <w:r w:rsidR="0055523B" w:rsidRPr="005A311D">
        <w:rPr>
          <w:sz w:val="28"/>
          <w:szCs w:val="28"/>
        </w:rPr>
        <w:t xml:space="preserve">здійснення координації роботи </w:t>
      </w:r>
      <w:r>
        <w:rPr>
          <w:sz w:val="28"/>
          <w:szCs w:val="28"/>
        </w:rPr>
        <w:t>ІРЦ</w:t>
      </w:r>
      <w:r w:rsidR="0055523B" w:rsidRPr="005A311D">
        <w:rPr>
          <w:sz w:val="28"/>
          <w:szCs w:val="28"/>
        </w:rPr>
        <w:t xml:space="preserve"> та забезпечення здійснення контролю за їх діяльністю, дотриманням вимог законодавства та цього Положення;</w:t>
      </w:r>
    </w:p>
    <w:p w:rsidR="0055523B" w:rsidRPr="005A311D" w:rsidRDefault="005A311D" w:rsidP="005A311D">
      <w:pPr>
        <w:pStyle w:val="rvps2"/>
        <w:shd w:val="clear" w:color="auto" w:fill="FFFFFF"/>
        <w:spacing w:before="0" w:beforeAutospacing="0" w:after="0" w:afterAutospacing="0"/>
        <w:ind w:firstLine="709"/>
        <w:jc w:val="both"/>
        <w:rPr>
          <w:sz w:val="28"/>
          <w:szCs w:val="28"/>
        </w:rPr>
      </w:pPr>
      <w:bookmarkStart w:id="13" w:name="n433"/>
      <w:bookmarkEnd w:id="13"/>
      <w:r>
        <w:rPr>
          <w:sz w:val="28"/>
          <w:szCs w:val="28"/>
        </w:rPr>
        <w:t>6.1.4.</w:t>
      </w:r>
      <w:r w:rsidR="0055523B" w:rsidRPr="005A311D">
        <w:rPr>
          <w:sz w:val="28"/>
          <w:szCs w:val="28"/>
        </w:rPr>
        <w:t xml:space="preserve"> здійснення контролю за дотриманням права дітей, у тому числі дітей-сиріт, дітей, позбавлених батьківського піклування, на інклюзивне навчання;</w:t>
      </w:r>
    </w:p>
    <w:p w:rsidR="0055523B" w:rsidRPr="005A311D" w:rsidRDefault="005A311D" w:rsidP="005A311D">
      <w:pPr>
        <w:pStyle w:val="rvps2"/>
        <w:shd w:val="clear" w:color="auto" w:fill="FFFFFF"/>
        <w:spacing w:before="0" w:beforeAutospacing="0" w:after="0" w:afterAutospacing="0"/>
        <w:ind w:firstLine="709"/>
        <w:jc w:val="both"/>
        <w:rPr>
          <w:sz w:val="28"/>
          <w:szCs w:val="28"/>
        </w:rPr>
      </w:pPr>
      <w:bookmarkStart w:id="14" w:name="n434"/>
      <w:bookmarkEnd w:id="14"/>
      <w:r>
        <w:rPr>
          <w:sz w:val="28"/>
          <w:szCs w:val="28"/>
        </w:rPr>
        <w:t xml:space="preserve">6.1.5. </w:t>
      </w:r>
      <w:r w:rsidR="0055523B" w:rsidRPr="005A311D">
        <w:rPr>
          <w:sz w:val="28"/>
          <w:szCs w:val="28"/>
        </w:rPr>
        <w:t xml:space="preserve">надання рекомендацій </w:t>
      </w:r>
      <w:r>
        <w:rPr>
          <w:sz w:val="28"/>
          <w:szCs w:val="28"/>
        </w:rPr>
        <w:t>Засновнику</w:t>
      </w:r>
      <w:r w:rsidR="0055523B" w:rsidRPr="005A311D">
        <w:rPr>
          <w:sz w:val="28"/>
          <w:szCs w:val="28"/>
        </w:rPr>
        <w:t xml:space="preserve"> щодо утворення </w:t>
      </w:r>
      <w:r>
        <w:rPr>
          <w:sz w:val="28"/>
          <w:szCs w:val="28"/>
        </w:rPr>
        <w:t>ІРЦ</w:t>
      </w:r>
      <w:r w:rsidR="0055523B" w:rsidRPr="005A311D">
        <w:rPr>
          <w:sz w:val="28"/>
          <w:szCs w:val="28"/>
        </w:rPr>
        <w:t>;</w:t>
      </w:r>
    </w:p>
    <w:p w:rsidR="0055523B" w:rsidRPr="005A311D" w:rsidRDefault="005A311D" w:rsidP="005A311D">
      <w:pPr>
        <w:pStyle w:val="rvps2"/>
        <w:shd w:val="clear" w:color="auto" w:fill="FFFFFF"/>
        <w:spacing w:before="0" w:beforeAutospacing="0" w:after="0" w:afterAutospacing="0"/>
        <w:ind w:firstLine="709"/>
        <w:jc w:val="both"/>
        <w:rPr>
          <w:sz w:val="28"/>
          <w:szCs w:val="28"/>
        </w:rPr>
      </w:pPr>
      <w:bookmarkStart w:id="15" w:name="n435"/>
      <w:bookmarkEnd w:id="15"/>
      <w:r>
        <w:rPr>
          <w:sz w:val="28"/>
          <w:szCs w:val="28"/>
        </w:rPr>
        <w:t>6.1.6. визначення потреби регіону</w:t>
      </w:r>
      <w:r w:rsidR="0055523B" w:rsidRPr="005A311D">
        <w:rPr>
          <w:sz w:val="28"/>
          <w:szCs w:val="28"/>
        </w:rPr>
        <w:t xml:space="preserve"> у фахівцях різних спеціальностей для надання психолого-педагогічних та корекційно-розвиткових послуг, формування регіонального замовлення на їх підготовку.</w:t>
      </w:r>
    </w:p>
    <w:p w:rsidR="0055523B" w:rsidRPr="00CA28DE" w:rsidRDefault="00511CAA" w:rsidP="005A311D">
      <w:pPr>
        <w:pStyle w:val="rvps2"/>
        <w:shd w:val="clear" w:color="auto" w:fill="FFFFFF"/>
        <w:spacing w:before="0" w:beforeAutospacing="0" w:after="0" w:afterAutospacing="0"/>
        <w:ind w:firstLine="709"/>
        <w:jc w:val="both"/>
        <w:rPr>
          <w:color w:val="000000" w:themeColor="text1"/>
          <w:sz w:val="28"/>
          <w:szCs w:val="28"/>
        </w:rPr>
      </w:pPr>
      <w:bookmarkStart w:id="16" w:name="n436"/>
      <w:bookmarkStart w:id="17" w:name="n156"/>
      <w:bookmarkEnd w:id="16"/>
      <w:bookmarkEnd w:id="17"/>
      <w:r w:rsidRPr="00CA28DE">
        <w:rPr>
          <w:color w:val="000000" w:themeColor="text1"/>
          <w:sz w:val="28"/>
          <w:szCs w:val="28"/>
        </w:rPr>
        <w:t xml:space="preserve">6.2. </w:t>
      </w:r>
      <w:r w:rsidR="0055523B" w:rsidRPr="00CA28DE">
        <w:rPr>
          <w:color w:val="000000" w:themeColor="text1"/>
          <w:sz w:val="28"/>
          <w:szCs w:val="28"/>
        </w:rPr>
        <w:t>Інститут спеціальної педагогіки і психології імені Миколи Ярмаченка Національної академії педагогічних наук:</w:t>
      </w:r>
    </w:p>
    <w:p w:rsidR="0055523B" w:rsidRPr="00CA28DE" w:rsidRDefault="00511CAA" w:rsidP="005A311D">
      <w:pPr>
        <w:pStyle w:val="rvps2"/>
        <w:shd w:val="clear" w:color="auto" w:fill="FFFFFF"/>
        <w:spacing w:before="0" w:beforeAutospacing="0" w:after="0" w:afterAutospacing="0"/>
        <w:ind w:firstLine="709"/>
        <w:jc w:val="both"/>
        <w:rPr>
          <w:color w:val="000000" w:themeColor="text1"/>
          <w:sz w:val="28"/>
          <w:szCs w:val="28"/>
        </w:rPr>
      </w:pPr>
      <w:bookmarkStart w:id="18" w:name="n437"/>
      <w:bookmarkStart w:id="19" w:name="n157"/>
      <w:bookmarkEnd w:id="18"/>
      <w:bookmarkEnd w:id="19"/>
      <w:r w:rsidRPr="00CA28DE">
        <w:rPr>
          <w:color w:val="000000" w:themeColor="text1"/>
          <w:sz w:val="28"/>
          <w:szCs w:val="28"/>
        </w:rPr>
        <w:t>6.2.1.</w:t>
      </w:r>
      <w:r w:rsidR="0055523B" w:rsidRPr="00CA28DE">
        <w:rPr>
          <w:color w:val="000000" w:themeColor="text1"/>
          <w:sz w:val="28"/>
          <w:szCs w:val="28"/>
        </w:rPr>
        <w:t xml:space="preserve"> розробляє методичні рекомендації щодо роботи фахівців </w:t>
      </w:r>
      <w:r w:rsidRPr="00CA28DE">
        <w:rPr>
          <w:color w:val="000000" w:themeColor="text1"/>
          <w:sz w:val="28"/>
          <w:szCs w:val="28"/>
        </w:rPr>
        <w:t>ІРЦ</w:t>
      </w:r>
      <w:r w:rsidR="0055523B" w:rsidRPr="00CA28DE">
        <w:rPr>
          <w:color w:val="000000" w:themeColor="text1"/>
          <w:sz w:val="28"/>
          <w:szCs w:val="28"/>
        </w:rPr>
        <w:t>, впровадження доказових методик у роботі з дітьми з особливими освітніми потребами відповідно до категорій (типів) особливих освітніх потреб (труднощів);</w:t>
      </w:r>
    </w:p>
    <w:p w:rsidR="0055523B" w:rsidRPr="00CA28DE" w:rsidRDefault="00511CAA" w:rsidP="005A311D">
      <w:pPr>
        <w:pStyle w:val="rvps2"/>
        <w:shd w:val="clear" w:color="auto" w:fill="FFFFFF"/>
        <w:spacing w:before="0" w:beforeAutospacing="0" w:after="0" w:afterAutospacing="0"/>
        <w:ind w:firstLine="709"/>
        <w:jc w:val="both"/>
        <w:rPr>
          <w:color w:val="000000" w:themeColor="text1"/>
          <w:sz w:val="28"/>
          <w:szCs w:val="28"/>
        </w:rPr>
      </w:pPr>
      <w:bookmarkStart w:id="20" w:name="n297"/>
      <w:bookmarkStart w:id="21" w:name="n158"/>
      <w:bookmarkEnd w:id="20"/>
      <w:bookmarkEnd w:id="21"/>
      <w:r w:rsidRPr="00CA28DE">
        <w:rPr>
          <w:color w:val="000000" w:themeColor="text1"/>
          <w:sz w:val="28"/>
          <w:szCs w:val="28"/>
        </w:rPr>
        <w:t>6.2.2.</w:t>
      </w:r>
      <w:r w:rsidR="0055523B" w:rsidRPr="00CA28DE">
        <w:rPr>
          <w:color w:val="000000" w:themeColor="text1"/>
          <w:sz w:val="28"/>
          <w:szCs w:val="28"/>
        </w:rPr>
        <w:t xml:space="preserve"> проводить дослідження та поширення новітніх освітніх технологій з метою покращення роботи </w:t>
      </w:r>
      <w:r w:rsidRPr="00CA28DE">
        <w:rPr>
          <w:color w:val="000000" w:themeColor="text1"/>
          <w:sz w:val="28"/>
          <w:szCs w:val="28"/>
        </w:rPr>
        <w:t>ІРЦ</w:t>
      </w:r>
      <w:r w:rsidR="0055523B" w:rsidRPr="00CA28DE">
        <w:rPr>
          <w:color w:val="000000" w:themeColor="text1"/>
          <w:sz w:val="28"/>
          <w:szCs w:val="28"/>
        </w:rPr>
        <w:t>;</w:t>
      </w:r>
    </w:p>
    <w:p w:rsidR="0055523B" w:rsidRPr="00CA28DE" w:rsidRDefault="00511CAA" w:rsidP="005A311D">
      <w:pPr>
        <w:pStyle w:val="rvps2"/>
        <w:shd w:val="clear" w:color="auto" w:fill="FFFFFF"/>
        <w:spacing w:before="0" w:beforeAutospacing="0" w:after="0" w:afterAutospacing="0"/>
        <w:ind w:firstLine="709"/>
        <w:jc w:val="both"/>
        <w:rPr>
          <w:color w:val="000000" w:themeColor="text1"/>
          <w:sz w:val="28"/>
          <w:szCs w:val="28"/>
        </w:rPr>
      </w:pPr>
      <w:bookmarkStart w:id="22" w:name="n159"/>
      <w:bookmarkEnd w:id="22"/>
      <w:r w:rsidRPr="00CA28DE">
        <w:rPr>
          <w:color w:val="000000" w:themeColor="text1"/>
          <w:sz w:val="28"/>
          <w:szCs w:val="28"/>
        </w:rPr>
        <w:t xml:space="preserve">6.2.3. </w:t>
      </w:r>
      <w:r w:rsidR="0055523B" w:rsidRPr="00CA28DE">
        <w:rPr>
          <w:color w:val="000000" w:themeColor="text1"/>
          <w:sz w:val="28"/>
          <w:szCs w:val="28"/>
        </w:rPr>
        <w:t>проводить аналіз застосування методик комплексного психолого-педагогічного супроводження осіб з особливими освітніми потребами, форм і методів навчання, технічних засобів тощо.</w:t>
      </w:r>
    </w:p>
    <w:p w:rsidR="0055523B" w:rsidRPr="00CA28DE" w:rsidRDefault="00511CAA" w:rsidP="005A311D">
      <w:pPr>
        <w:pStyle w:val="rvps2"/>
        <w:shd w:val="clear" w:color="auto" w:fill="FFFFFF"/>
        <w:spacing w:before="0" w:beforeAutospacing="0" w:after="0" w:afterAutospacing="0"/>
        <w:ind w:firstLine="709"/>
        <w:jc w:val="both"/>
        <w:rPr>
          <w:color w:val="000000" w:themeColor="text1"/>
          <w:sz w:val="28"/>
          <w:szCs w:val="28"/>
        </w:rPr>
      </w:pPr>
      <w:bookmarkStart w:id="23" w:name="n160"/>
      <w:bookmarkStart w:id="24" w:name="n172"/>
      <w:bookmarkEnd w:id="23"/>
      <w:bookmarkEnd w:id="24"/>
      <w:r w:rsidRPr="00CA28DE">
        <w:rPr>
          <w:color w:val="000000" w:themeColor="text1"/>
          <w:sz w:val="28"/>
          <w:szCs w:val="28"/>
        </w:rPr>
        <w:t>6.3</w:t>
      </w:r>
      <w:r w:rsidR="0055523B" w:rsidRPr="00CA28DE">
        <w:rPr>
          <w:color w:val="000000" w:themeColor="text1"/>
          <w:sz w:val="28"/>
          <w:szCs w:val="28"/>
        </w:rPr>
        <w:t xml:space="preserve">. </w:t>
      </w:r>
      <w:r w:rsidRPr="00CA28DE">
        <w:rPr>
          <w:color w:val="000000" w:themeColor="text1"/>
          <w:sz w:val="28"/>
          <w:szCs w:val="28"/>
        </w:rPr>
        <w:t>Засновник</w:t>
      </w:r>
      <w:r w:rsidR="0055523B" w:rsidRPr="00CA28DE">
        <w:rPr>
          <w:color w:val="000000" w:themeColor="text1"/>
          <w:sz w:val="28"/>
          <w:szCs w:val="28"/>
        </w:rPr>
        <w:t>:</w:t>
      </w:r>
    </w:p>
    <w:p w:rsidR="0055523B" w:rsidRPr="00CA28DE" w:rsidRDefault="00511CAA" w:rsidP="005A311D">
      <w:pPr>
        <w:pStyle w:val="rvps2"/>
        <w:shd w:val="clear" w:color="auto" w:fill="FFFFFF"/>
        <w:spacing w:before="0" w:beforeAutospacing="0" w:after="0" w:afterAutospacing="0"/>
        <w:ind w:firstLine="709"/>
        <w:jc w:val="both"/>
        <w:rPr>
          <w:color w:val="000000" w:themeColor="text1"/>
          <w:sz w:val="28"/>
          <w:szCs w:val="28"/>
        </w:rPr>
      </w:pPr>
      <w:bookmarkStart w:id="25" w:name="n173"/>
      <w:bookmarkEnd w:id="25"/>
      <w:r w:rsidRPr="00CA28DE">
        <w:rPr>
          <w:color w:val="000000" w:themeColor="text1"/>
          <w:sz w:val="28"/>
          <w:szCs w:val="28"/>
        </w:rPr>
        <w:t>6.3.1. утворює, реорганізовує та ліквідовує</w:t>
      </w:r>
      <w:r w:rsidR="0055523B" w:rsidRPr="00CA28DE">
        <w:rPr>
          <w:color w:val="000000" w:themeColor="text1"/>
          <w:sz w:val="28"/>
          <w:szCs w:val="28"/>
        </w:rPr>
        <w:t xml:space="preserve"> </w:t>
      </w:r>
      <w:r w:rsidRPr="00CA28DE">
        <w:rPr>
          <w:color w:val="000000" w:themeColor="text1"/>
          <w:sz w:val="28"/>
          <w:szCs w:val="28"/>
        </w:rPr>
        <w:t>ІРЦ, затверджує та змінює</w:t>
      </w:r>
      <w:r w:rsidR="0055523B" w:rsidRPr="00CA28DE">
        <w:rPr>
          <w:color w:val="000000" w:themeColor="text1"/>
          <w:sz w:val="28"/>
          <w:szCs w:val="28"/>
        </w:rPr>
        <w:t xml:space="preserve"> їх скл</w:t>
      </w:r>
      <w:r w:rsidRPr="00CA28DE">
        <w:rPr>
          <w:color w:val="000000" w:themeColor="text1"/>
          <w:sz w:val="28"/>
          <w:szCs w:val="28"/>
        </w:rPr>
        <w:t>ад, графік роботи, організовує та проводить конкурс</w:t>
      </w:r>
      <w:r w:rsidR="0055523B" w:rsidRPr="00CA28DE">
        <w:rPr>
          <w:color w:val="000000" w:themeColor="text1"/>
          <w:sz w:val="28"/>
          <w:szCs w:val="28"/>
        </w:rPr>
        <w:t xml:space="preserve"> на зайняття посади директора;</w:t>
      </w:r>
    </w:p>
    <w:p w:rsidR="0055523B" w:rsidRPr="00CA28DE" w:rsidRDefault="00511CAA" w:rsidP="005A311D">
      <w:pPr>
        <w:pStyle w:val="rvps2"/>
        <w:shd w:val="clear" w:color="auto" w:fill="FFFFFF"/>
        <w:spacing w:before="0" w:beforeAutospacing="0" w:after="0" w:afterAutospacing="0"/>
        <w:ind w:firstLine="709"/>
        <w:jc w:val="both"/>
        <w:rPr>
          <w:color w:val="000000" w:themeColor="text1"/>
          <w:sz w:val="28"/>
          <w:szCs w:val="28"/>
        </w:rPr>
      </w:pPr>
      <w:bookmarkStart w:id="26" w:name="n300"/>
      <w:bookmarkStart w:id="27" w:name="n174"/>
      <w:bookmarkEnd w:id="26"/>
      <w:bookmarkEnd w:id="27"/>
      <w:r w:rsidRPr="00CA28DE">
        <w:rPr>
          <w:color w:val="000000" w:themeColor="text1"/>
          <w:sz w:val="28"/>
          <w:szCs w:val="28"/>
        </w:rPr>
        <w:t>6.3.2. призначає на посаду та звільняє</w:t>
      </w:r>
      <w:r w:rsidR="0055523B" w:rsidRPr="00CA28DE">
        <w:rPr>
          <w:color w:val="000000" w:themeColor="text1"/>
          <w:sz w:val="28"/>
          <w:szCs w:val="28"/>
        </w:rPr>
        <w:t xml:space="preserve"> з посади директора </w:t>
      </w:r>
      <w:r w:rsidRPr="00CA28DE">
        <w:rPr>
          <w:color w:val="000000" w:themeColor="text1"/>
          <w:sz w:val="28"/>
          <w:szCs w:val="28"/>
        </w:rPr>
        <w:t>ІРЦ</w:t>
      </w:r>
      <w:r w:rsidR="0055523B" w:rsidRPr="00CA28DE">
        <w:rPr>
          <w:color w:val="000000" w:themeColor="text1"/>
          <w:sz w:val="28"/>
          <w:szCs w:val="28"/>
        </w:rPr>
        <w:t>;</w:t>
      </w:r>
    </w:p>
    <w:p w:rsidR="0055523B" w:rsidRPr="00CA28DE" w:rsidRDefault="00511CAA" w:rsidP="005A311D">
      <w:pPr>
        <w:pStyle w:val="rvps2"/>
        <w:shd w:val="clear" w:color="auto" w:fill="FFFFFF"/>
        <w:spacing w:before="0" w:beforeAutospacing="0" w:after="0" w:afterAutospacing="0"/>
        <w:ind w:firstLine="709"/>
        <w:jc w:val="both"/>
        <w:rPr>
          <w:color w:val="000000" w:themeColor="text1"/>
          <w:sz w:val="28"/>
          <w:szCs w:val="28"/>
        </w:rPr>
      </w:pPr>
      <w:bookmarkStart w:id="28" w:name="n175"/>
      <w:bookmarkEnd w:id="28"/>
      <w:r w:rsidRPr="00CA28DE">
        <w:rPr>
          <w:color w:val="000000" w:themeColor="text1"/>
          <w:sz w:val="28"/>
          <w:szCs w:val="28"/>
        </w:rPr>
        <w:t>6.3.3. заслуховує</w:t>
      </w:r>
      <w:r w:rsidR="0055523B" w:rsidRPr="00CA28DE">
        <w:rPr>
          <w:color w:val="000000" w:themeColor="text1"/>
          <w:sz w:val="28"/>
          <w:szCs w:val="28"/>
        </w:rPr>
        <w:t xml:space="preserve"> звіт про діяльність </w:t>
      </w:r>
      <w:r w:rsidRPr="00CA28DE">
        <w:rPr>
          <w:color w:val="000000" w:themeColor="text1"/>
          <w:sz w:val="28"/>
          <w:szCs w:val="28"/>
        </w:rPr>
        <w:t>ІРЦ</w:t>
      </w:r>
      <w:r w:rsidR="0055523B" w:rsidRPr="00CA28DE">
        <w:rPr>
          <w:color w:val="000000" w:themeColor="text1"/>
          <w:sz w:val="28"/>
          <w:szCs w:val="28"/>
        </w:rPr>
        <w:t>;</w:t>
      </w:r>
    </w:p>
    <w:p w:rsidR="0055523B" w:rsidRPr="00CA28DE" w:rsidRDefault="00511CAA" w:rsidP="005A311D">
      <w:pPr>
        <w:pStyle w:val="rvps2"/>
        <w:shd w:val="clear" w:color="auto" w:fill="FFFFFF"/>
        <w:spacing w:before="0" w:beforeAutospacing="0" w:after="0" w:afterAutospacing="0"/>
        <w:ind w:firstLine="709"/>
        <w:jc w:val="both"/>
        <w:rPr>
          <w:color w:val="000000" w:themeColor="text1"/>
          <w:sz w:val="28"/>
          <w:szCs w:val="28"/>
        </w:rPr>
      </w:pPr>
      <w:bookmarkStart w:id="29" w:name="n176"/>
      <w:bookmarkEnd w:id="29"/>
      <w:r w:rsidRPr="00CA28DE">
        <w:rPr>
          <w:color w:val="000000" w:themeColor="text1"/>
          <w:sz w:val="28"/>
          <w:szCs w:val="28"/>
        </w:rPr>
        <w:t>6.3.4. залучає</w:t>
      </w:r>
      <w:r w:rsidR="0055523B" w:rsidRPr="00CA28DE">
        <w:rPr>
          <w:color w:val="000000" w:themeColor="text1"/>
          <w:sz w:val="28"/>
          <w:szCs w:val="28"/>
        </w:rPr>
        <w:t xml:space="preserve"> необхідних фахівців для надання психолого-педагогічних та корекційно-розвиткових послуг шляхом укладення цивільно-правових угод відповідно до запитів </w:t>
      </w:r>
      <w:r w:rsidRPr="00CA28DE">
        <w:rPr>
          <w:color w:val="000000" w:themeColor="text1"/>
          <w:sz w:val="28"/>
          <w:szCs w:val="28"/>
        </w:rPr>
        <w:t>ІРЦ</w:t>
      </w:r>
      <w:r w:rsidR="0055523B" w:rsidRPr="00CA28DE">
        <w:rPr>
          <w:color w:val="000000" w:themeColor="text1"/>
          <w:sz w:val="28"/>
          <w:szCs w:val="28"/>
        </w:rPr>
        <w:t>;</w:t>
      </w:r>
    </w:p>
    <w:p w:rsidR="0055523B" w:rsidRPr="00CA28DE" w:rsidRDefault="00511CAA" w:rsidP="005A311D">
      <w:pPr>
        <w:pStyle w:val="rvps2"/>
        <w:shd w:val="clear" w:color="auto" w:fill="FFFFFF"/>
        <w:spacing w:before="0" w:beforeAutospacing="0" w:after="0" w:afterAutospacing="0"/>
        <w:ind w:firstLine="709"/>
        <w:jc w:val="both"/>
        <w:rPr>
          <w:color w:val="000000" w:themeColor="text1"/>
          <w:sz w:val="28"/>
          <w:szCs w:val="28"/>
        </w:rPr>
      </w:pPr>
      <w:bookmarkStart w:id="30" w:name="n177"/>
      <w:bookmarkEnd w:id="30"/>
      <w:r w:rsidRPr="00CA28DE">
        <w:rPr>
          <w:color w:val="000000" w:themeColor="text1"/>
          <w:sz w:val="28"/>
          <w:szCs w:val="28"/>
        </w:rPr>
        <w:t>6.3.5. забезпечує</w:t>
      </w:r>
      <w:r w:rsidR="0055523B" w:rsidRPr="00CA28DE">
        <w:rPr>
          <w:color w:val="000000" w:themeColor="text1"/>
          <w:sz w:val="28"/>
          <w:szCs w:val="28"/>
        </w:rPr>
        <w:t xml:space="preserve"> створення матеріально-технічних умов, необхідних для функціонування </w:t>
      </w:r>
      <w:r w:rsidRPr="00CA28DE">
        <w:rPr>
          <w:color w:val="000000" w:themeColor="text1"/>
          <w:sz w:val="28"/>
          <w:szCs w:val="28"/>
        </w:rPr>
        <w:t>ІРЦ</w:t>
      </w:r>
      <w:r w:rsidR="0055523B" w:rsidRPr="00CA28DE">
        <w:rPr>
          <w:color w:val="000000" w:themeColor="text1"/>
          <w:sz w:val="28"/>
          <w:szCs w:val="28"/>
        </w:rPr>
        <w:t xml:space="preserve"> та організації інклюзивного навчання;</w:t>
      </w:r>
    </w:p>
    <w:p w:rsidR="0055523B" w:rsidRDefault="00511CAA" w:rsidP="00C42DBB">
      <w:pPr>
        <w:pStyle w:val="rvps2"/>
        <w:shd w:val="clear" w:color="auto" w:fill="FFFFFF"/>
        <w:spacing w:before="0" w:beforeAutospacing="0" w:after="0" w:afterAutospacing="0"/>
        <w:ind w:firstLine="709"/>
        <w:jc w:val="both"/>
        <w:rPr>
          <w:color w:val="000000" w:themeColor="text1"/>
          <w:sz w:val="28"/>
          <w:szCs w:val="28"/>
        </w:rPr>
      </w:pPr>
      <w:bookmarkStart w:id="31" w:name="n178"/>
      <w:bookmarkEnd w:id="31"/>
      <w:r w:rsidRPr="00CA28DE">
        <w:rPr>
          <w:color w:val="000000" w:themeColor="text1"/>
          <w:sz w:val="28"/>
          <w:szCs w:val="28"/>
        </w:rPr>
        <w:t>6.3.6.</w:t>
      </w:r>
      <w:r w:rsidR="0055523B" w:rsidRPr="00CA28DE">
        <w:rPr>
          <w:color w:val="000000" w:themeColor="text1"/>
          <w:sz w:val="28"/>
          <w:szCs w:val="28"/>
        </w:rPr>
        <w:t xml:space="preserve"> проводять моніторинг виконання рекомендацій </w:t>
      </w:r>
      <w:r w:rsidRPr="00CA28DE">
        <w:rPr>
          <w:color w:val="000000" w:themeColor="text1"/>
          <w:sz w:val="28"/>
          <w:szCs w:val="28"/>
        </w:rPr>
        <w:t>ІРЦ</w:t>
      </w:r>
      <w:r w:rsidR="0055523B" w:rsidRPr="00CA28DE">
        <w:rPr>
          <w:color w:val="000000" w:themeColor="text1"/>
          <w:sz w:val="28"/>
          <w:szCs w:val="28"/>
        </w:rPr>
        <w:t xml:space="preserve"> підпорядкованими їм закладами освіти.</w:t>
      </w:r>
    </w:p>
    <w:p w:rsidR="00C42DBB" w:rsidRPr="00C42DBB" w:rsidRDefault="00C42DBB" w:rsidP="00C42DBB">
      <w:pPr>
        <w:pStyle w:val="rvps2"/>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6.4.</w:t>
      </w:r>
      <w:r>
        <w:t xml:space="preserve"> </w:t>
      </w:r>
      <w:r w:rsidR="00E134BE">
        <w:rPr>
          <w:color w:val="000000" w:themeColor="text1"/>
          <w:sz w:val="28"/>
          <w:szCs w:val="28"/>
        </w:rPr>
        <w:t>О</w:t>
      </w:r>
      <w:r w:rsidRPr="00C42DBB">
        <w:rPr>
          <w:color w:val="000000" w:themeColor="text1"/>
          <w:sz w:val="28"/>
          <w:szCs w:val="28"/>
        </w:rPr>
        <w:t>рган управління:</w:t>
      </w:r>
    </w:p>
    <w:p w:rsidR="00C42DBB" w:rsidRPr="00C42DBB" w:rsidRDefault="00C42DBB" w:rsidP="00C42DBB">
      <w:pPr>
        <w:pStyle w:val="rvps2"/>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6.4.1</w:t>
      </w:r>
      <w:r w:rsidRPr="00C42DBB">
        <w:rPr>
          <w:color w:val="000000" w:themeColor="text1"/>
          <w:sz w:val="28"/>
          <w:szCs w:val="28"/>
        </w:rPr>
        <w:t>. взаємодіє з питань діяльності ІРЦ з органами виконавчої влади, органами місцевого самоврядування, закладами освіти, охорони здоров’я, закладами і установами системами соціального захисту населення, а також громадськими об’єднаннями;</w:t>
      </w:r>
    </w:p>
    <w:p w:rsidR="00C42DBB" w:rsidRPr="00C42DBB" w:rsidRDefault="00C42DBB" w:rsidP="00C42DBB">
      <w:pPr>
        <w:pStyle w:val="rvps2"/>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6.4.2</w:t>
      </w:r>
      <w:r w:rsidRPr="00C42DBB">
        <w:rPr>
          <w:color w:val="000000" w:themeColor="text1"/>
          <w:sz w:val="28"/>
          <w:szCs w:val="28"/>
        </w:rPr>
        <w:t xml:space="preserve">. здійснює контроль за реєстром дітей, які пройшли комплексну оцінку і перебувають на обліку в </w:t>
      </w:r>
      <w:r>
        <w:rPr>
          <w:color w:val="000000" w:themeColor="text1"/>
          <w:sz w:val="28"/>
          <w:szCs w:val="28"/>
        </w:rPr>
        <w:t>ІРЦ</w:t>
      </w:r>
      <w:r w:rsidRPr="00C42DBB">
        <w:rPr>
          <w:color w:val="000000" w:themeColor="text1"/>
          <w:sz w:val="28"/>
          <w:szCs w:val="28"/>
        </w:rPr>
        <w:t>, забезпечуючи захист даних від випадкової втрати або знищення, незаконної обробки, у тому числі незаконного знищення чи доступу до персональних даних;</w:t>
      </w:r>
    </w:p>
    <w:p w:rsidR="00C42DBB" w:rsidRPr="00C42DBB" w:rsidRDefault="00C42DBB" w:rsidP="00C42DBB">
      <w:pPr>
        <w:pStyle w:val="rvps2"/>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6.4.3</w:t>
      </w:r>
      <w:r w:rsidRPr="00C42DBB">
        <w:rPr>
          <w:color w:val="000000" w:themeColor="text1"/>
          <w:sz w:val="28"/>
          <w:szCs w:val="28"/>
        </w:rPr>
        <w:t>. розглядає звернення стосовно діяльності ІРЦ в установленому законодавством порядку;</w:t>
      </w:r>
    </w:p>
    <w:p w:rsidR="00C42DBB" w:rsidRPr="00C42DBB" w:rsidRDefault="00C42DBB" w:rsidP="00C42DBB">
      <w:pPr>
        <w:pStyle w:val="rvps2"/>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6.4.4</w:t>
      </w:r>
      <w:r w:rsidRPr="00C42DBB">
        <w:rPr>
          <w:color w:val="000000" w:themeColor="text1"/>
          <w:sz w:val="28"/>
          <w:szCs w:val="28"/>
        </w:rPr>
        <w:t>. здійснює координацію роботи ІРЦ та забезпечує здійснення контролю за їх діяльністю, дотриманням вимог законодавства та цього Статуту;</w:t>
      </w:r>
    </w:p>
    <w:p w:rsidR="00C42DBB" w:rsidRDefault="00C42DBB" w:rsidP="00C42DBB">
      <w:pPr>
        <w:pStyle w:val="rvps2"/>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6.4.5</w:t>
      </w:r>
      <w:r w:rsidRPr="00C42DBB">
        <w:rPr>
          <w:color w:val="000000" w:themeColor="text1"/>
          <w:sz w:val="28"/>
          <w:szCs w:val="28"/>
        </w:rPr>
        <w:t>. здійснює контроль за дотриманням права дітей, у тому числі дітей-сиріт, дітей позбавлених батьківського піклування, на інклюзивне навчання;</w:t>
      </w:r>
    </w:p>
    <w:p w:rsidR="00C42DBB" w:rsidRPr="00C42DBB" w:rsidRDefault="00C42DBB" w:rsidP="00C42DBB">
      <w:pPr>
        <w:pStyle w:val="rvps2"/>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6.4.6. </w:t>
      </w:r>
      <w:r w:rsidRPr="00C42DBB">
        <w:rPr>
          <w:color w:val="000000" w:themeColor="text1"/>
          <w:sz w:val="28"/>
          <w:szCs w:val="28"/>
        </w:rPr>
        <w:t>сприяє організації роботи щодо підвищення кваліфікації педагогічних працівників, організовує їх атестацію відповідно до</w:t>
      </w:r>
      <w:r>
        <w:rPr>
          <w:color w:val="000000" w:themeColor="text1"/>
          <w:sz w:val="28"/>
          <w:szCs w:val="28"/>
        </w:rPr>
        <w:t xml:space="preserve"> вимог законодавства про освіту.</w:t>
      </w:r>
    </w:p>
    <w:p w:rsidR="0055523B" w:rsidRPr="00325FE5" w:rsidRDefault="0055523B" w:rsidP="00E14411">
      <w:pPr>
        <w:spacing w:after="0" w:line="240" w:lineRule="auto"/>
        <w:ind w:firstLine="709"/>
        <w:jc w:val="center"/>
        <w:rPr>
          <w:rFonts w:ascii="Times New Roman" w:eastAsia="Times New Roman" w:hAnsi="Times New Roman" w:cs="Times New Roman"/>
          <w:color w:val="000000"/>
          <w:sz w:val="28"/>
          <w:szCs w:val="28"/>
        </w:rPr>
      </w:pPr>
    </w:p>
    <w:p w:rsidR="0019229D" w:rsidRDefault="0019229D" w:rsidP="00511CAA">
      <w:pPr>
        <w:pStyle w:val="rvps7"/>
        <w:shd w:val="clear" w:color="auto" w:fill="FFFFFF"/>
        <w:spacing w:before="0" w:beforeAutospacing="0" w:after="0" w:afterAutospacing="0"/>
        <w:ind w:left="450" w:right="450"/>
        <w:jc w:val="center"/>
        <w:rPr>
          <w:b/>
          <w:bCs/>
          <w:color w:val="000000"/>
          <w:sz w:val="28"/>
          <w:szCs w:val="28"/>
        </w:rPr>
      </w:pPr>
    </w:p>
    <w:p w:rsidR="0019229D" w:rsidRDefault="0019229D" w:rsidP="00511CAA">
      <w:pPr>
        <w:pStyle w:val="rvps7"/>
        <w:shd w:val="clear" w:color="auto" w:fill="FFFFFF"/>
        <w:spacing w:before="0" w:beforeAutospacing="0" w:after="0" w:afterAutospacing="0"/>
        <w:ind w:left="450" w:right="450"/>
        <w:jc w:val="center"/>
        <w:rPr>
          <w:b/>
          <w:bCs/>
          <w:color w:val="000000"/>
          <w:sz w:val="28"/>
          <w:szCs w:val="28"/>
        </w:rPr>
      </w:pPr>
    </w:p>
    <w:p w:rsidR="00511CAA" w:rsidRDefault="00CA28DE" w:rsidP="00511CAA">
      <w:pPr>
        <w:pStyle w:val="rvps7"/>
        <w:shd w:val="clear" w:color="auto" w:fill="FFFFFF"/>
        <w:spacing w:before="0" w:beforeAutospacing="0" w:after="0" w:afterAutospacing="0"/>
        <w:ind w:left="450" w:right="450"/>
        <w:jc w:val="center"/>
        <w:rPr>
          <w:rStyle w:val="rvts15"/>
          <w:b/>
          <w:bCs/>
          <w:sz w:val="28"/>
          <w:szCs w:val="28"/>
        </w:rPr>
      </w:pPr>
      <w:bookmarkStart w:id="32" w:name="_GoBack"/>
      <w:bookmarkEnd w:id="32"/>
      <w:r w:rsidRPr="00325FE5">
        <w:rPr>
          <w:b/>
          <w:bCs/>
          <w:color w:val="000000"/>
          <w:sz w:val="28"/>
          <w:szCs w:val="28"/>
        </w:rPr>
        <w:t>VI</w:t>
      </w:r>
      <w:r>
        <w:rPr>
          <w:rStyle w:val="rvts15"/>
          <w:b/>
          <w:bCs/>
          <w:sz w:val="28"/>
          <w:szCs w:val="28"/>
        </w:rPr>
        <w:t xml:space="preserve">І. </w:t>
      </w:r>
      <w:r w:rsidRPr="00511CAA">
        <w:rPr>
          <w:rStyle w:val="rvts15"/>
          <w:b/>
          <w:bCs/>
          <w:sz w:val="28"/>
          <w:szCs w:val="28"/>
        </w:rPr>
        <w:t xml:space="preserve">КАДРОВЕ ЗАБЕЗПЕЧЕННЯ </w:t>
      </w:r>
      <w:r>
        <w:rPr>
          <w:rStyle w:val="rvts15"/>
          <w:b/>
          <w:bCs/>
          <w:sz w:val="28"/>
          <w:szCs w:val="28"/>
        </w:rPr>
        <w:t>ІРЦ</w:t>
      </w:r>
    </w:p>
    <w:p w:rsidR="00CA28DE" w:rsidRPr="00511CAA" w:rsidRDefault="00CA28DE" w:rsidP="00511CAA">
      <w:pPr>
        <w:pStyle w:val="rvps7"/>
        <w:shd w:val="clear" w:color="auto" w:fill="FFFFFF"/>
        <w:spacing w:before="0" w:beforeAutospacing="0" w:after="0" w:afterAutospacing="0"/>
        <w:ind w:left="450" w:right="450"/>
        <w:jc w:val="center"/>
        <w:rPr>
          <w:sz w:val="28"/>
          <w:szCs w:val="28"/>
        </w:rPr>
      </w:pPr>
    </w:p>
    <w:p w:rsidR="00511CAA" w:rsidRPr="00511CAA" w:rsidRDefault="00CA28DE" w:rsidP="00511CAA">
      <w:pPr>
        <w:pStyle w:val="rvps2"/>
        <w:shd w:val="clear" w:color="auto" w:fill="FFFFFF"/>
        <w:spacing w:before="0" w:beforeAutospacing="0" w:after="0" w:afterAutospacing="0"/>
        <w:ind w:firstLine="450"/>
        <w:jc w:val="both"/>
        <w:rPr>
          <w:sz w:val="28"/>
          <w:szCs w:val="28"/>
        </w:rPr>
      </w:pPr>
      <w:bookmarkStart w:id="33" w:name="n108"/>
      <w:bookmarkEnd w:id="33"/>
      <w:r>
        <w:rPr>
          <w:sz w:val="28"/>
          <w:szCs w:val="28"/>
        </w:rPr>
        <w:t>7.1.</w:t>
      </w:r>
      <w:r w:rsidR="00511CAA" w:rsidRPr="00511CAA">
        <w:rPr>
          <w:sz w:val="28"/>
          <w:szCs w:val="28"/>
        </w:rPr>
        <w:t xml:space="preserve"> Керівництво діяльністю </w:t>
      </w:r>
      <w:r>
        <w:rPr>
          <w:sz w:val="28"/>
          <w:szCs w:val="28"/>
        </w:rPr>
        <w:t xml:space="preserve">ІРЦ </w:t>
      </w:r>
      <w:r w:rsidR="00511CAA" w:rsidRPr="00511CAA">
        <w:rPr>
          <w:sz w:val="28"/>
          <w:szCs w:val="28"/>
        </w:rPr>
        <w:t xml:space="preserve">здійснює керівник (директор), який призначається на посаду строком на шість років на конкурсній основі та звільняється з посади засновником </w:t>
      </w:r>
      <w:r>
        <w:rPr>
          <w:sz w:val="28"/>
          <w:szCs w:val="28"/>
        </w:rPr>
        <w:t>ІРЦ</w:t>
      </w:r>
      <w:r w:rsidR="00E741FA">
        <w:rPr>
          <w:sz w:val="28"/>
          <w:szCs w:val="28"/>
        </w:rPr>
        <w:t>.</w:t>
      </w:r>
    </w:p>
    <w:p w:rsidR="00511CAA" w:rsidRPr="00511CAA" w:rsidRDefault="00DB586A" w:rsidP="00511CAA">
      <w:pPr>
        <w:pStyle w:val="rvps2"/>
        <w:shd w:val="clear" w:color="auto" w:fill="FFFFFF"/>
        <w:spacing w:before="0" w:beforeAutospacing="0" w:after="0" w:afterAutospacing="0"/>
        <w:ind w:firstLine="450"/>
        <w:jc w:val="both"/>
        <w:rPr>
          <w:sz w:val="28"/>
          <w:szCs w:val="28"/>
        </w:rPr>
      </w:pPr>
      <w:bookmarkStart w:id="34" w:name="n406"/>
      <w:bookmarkEnd w:id="34"/>
      <w:r>
        <w:rPr>
          <w:sz w:val="28"/>
          <w:szCs w:val="28"/>
        </w:rPr>
        <w:t xml:space="preserve">7.2. </w:t>
      </w:r>
      <w:r w:rsidR="00511CAA" w:rsidRPr="00511CAA">
        <w:rPr>
          <w:sz w:val="28"/>
          <w:szCs w:val="28"/>
        </w:rPr>
        <w:t xml:space="preserve">Рішення про проведення конкурсу приймається засновником </w:t>
      </w:r>
      <w:r>
        <w:rPr>
          <w:sz w:val="28"/>
          <w:szCs w:val="28"/>
        </w:rPr>
        <w:t>ІРЦ</w:t>
      </w:r>
      <w:r w:rsidR="00A33E22">
        <w:rPr>
          <w:sz w:val="28"/>
          <w:szCs w:val="28"/>
        </w:rPr>
        <w:t>:</w:t>
      </w:r>
    </w:p>
    <w:p w:rsidR="00511CAA" w:rsidRPr="00511CAA" w:rsidRDefault="00A33E22" w:rsidP="00511CAA">
      <w:pPr>
        <w:pStyle w:val="rvps2"/>
        <w:shd w:val="clear" w:color="auto" w:fill="FFFFFF"/>
        <w:spacing w:before="0" w:beforeAutospacing="0" w:after="0" w:afterAutospacing="0"/>
        <w:ind w:firstLine="450"/>
        <w:jc w:val="both"/>
        <w:rPr>
          <w:sz w:val="28"/>
          <w:szCs w:val="28"/>
        </w:rPr>
      </w:pPr>
      <w:bookmarkStart w:id="35" w:name="n407"/>
      <w:bookmarkEnd w:id="35"/>
      <w:r>
        <w:rPr>
          <w:sz w:val="28"/>
          <w:szCs w:val="28"/>
        </w:rPr>
        <w:t>7.2.1. о</w:t>
      </w:r>
      <w:r w:rsidR="00511CAA" w:rsidRPr="00511CAA">
        <w:rPr>
          <w:sz w:val="28"/>
          <w:szCs w:val="28"/>
        </w:rPr>
        <w:t xml:space="preserve">дночасно з прийняттям рішення про утворення нового </w:t>
      </w:r>
      <w:r>
        <w:rPr>
          <w:sz w:val="28"/>
          <w:szCs w:val="28"/>
        </w:rPr>
        <w:t>ІРЦ</w:t>
      </w:r>
      <w:r w:rsidR="00511CAA" w:rsidRPr="00511CAA">
        <w:rPr>
          <w:sz w:val="28"/>
          <w:szCs w:val="28"/>
        </w:rPr>
        <w:t>;</w:t>
      </w:r>
    </w:p>
    <w:p w:rsidR="00511CAA" w:rsidRPr="00511CAA" w:rsidRDefault="00A33E22" w:rsidP="00511CAA">
      <w:pPr>
        <w:pStyle w:val="rvps2"/>
        <w:shd w:val="clear" w:color="auto" w:fill="FFFFFF"/>
        <w:spacing w:before="0" w:beforeAutospacing="0" w:after="0" w:afterAutospacing="0"/>
        <w:ind w:firstLine="450"/>
        <w:jc w:val="both"/>
        <w:rPr>
          <w:sz w:val="28"/>
          <w:szCs w:val="28"/>
        </w:rPr>
      </w:pPr>
      <w:bookmarkStart w:id="36" w:name="n408"/>
      <w:bookmarkEnd w:id="36"/>
      <w:r>
        <w:rPr>
          <w:sz w:val="28"/>
          <w:szCs w:val="28"/>
        </w:rPr>
        <w:t xml:space="preserve">7.2.2. </w:t>
      </w:r>
      <w:r w:rsidR="00511CAA" w:rsidRPr="00511CAA">
        <w:rPr>
          <w:sz w:val="28"/>
          <w:szCs w:val="28"/>
        </w:rPr>
        <w:t xml:space="preserve">не менш як за два місяці до завершення строкового трудового договору, укладеного з керівником (директором) </w:t>
      </w:r>
      <w:r>
        <w:rPr>
          <w:sz w:val="28"/>
          <w:szCs w:val="28"/>
        </w:rPr>
        <w:t>ІРЦ</w:t>
      </w:r>
      <w:r w:rsidR="00511CAA" w:rsidRPr="00511CAA">
        <w:rPr>
          <w:sz w:val="28"/>
          <w:szCs w:val="28"/>
        </w:rPr>
        <w:t>;</w:t>
      </w:r>
    </w:p>
    <w:p w:rsidR="00511CAA" w:rsidRPr="00511CAA" w:rsidRDefault="00A33E22" w:rsidP="00511CAA">
      <w:pPr>
        <w:pStyle w:val="rvps2"/>
        <w:shd w:val="clear" w:color="auto" w:fill="FFFFFF"/>
        <w:spacing w:before="0" w:beforeAutospacing="0" w:after="0" w:afterAutospacing="0"/>
        <w:ind w:firstLine="450"/>
        <w:jc w:val="both"/>
        <w:rPr>
          <w:sz w:val="28"/>
          <w:szCs w:val="28"/>
        </w:rPr>
      </w:pPr>
      <w:bookmarkStart w:id="37" w:name="n409"/>
      <w:bookmarkEnd w:id="37"/>
      <w:r>
        <w:rPr>
          <w:sz w:val="28"/>
          <w:szCs w:val="28"/>
        </w:rPr>
        <w:t xml:space="preserve">7.2.3. </w:t>
      </w:r>
      <w:r w:rsidR="00511CAA" w:rsidRPr="00511CAA">
        <w:rPr>
          <w:sz w:val="28"/>
          <w:szCs w:val="28"/>
        </w:rPr>
        <w:t xml:space="preserve">не пізніше ніж протягом десяти робочих днів з дня дострокового припинення договору, укладеного з керівником (директором) </w:t>
      </w:r>
      <w:r>
        <w:rPr>
          <w:sz w:val="28"/>
          <w:szCs w:val="28"/>
        </w:rPr>
        <w:t>ІРЦ</w:t>
      </w:r>
      <w:r w:rsidR="00511CAA" w:rsidRPr="00511CAA">
        <w:rPr>
          <w:sz w:val="28"/>
          <w:szCs w:val="28"/>
        </w:rPr>
        <w:t>, чи визнання попереднього конкурсу таким, що не відбувся.</w:t>
      </w:r>
    </w:p>
    <w:p w:rsidR="00511CAA" w:rsidRPr="00511CAA" w:rsidRDefault="009833E2" w:rsidP="00511CAA">
      <w:pPr>
        <w:pStyle w:val="rvps2"/>
        <w:shd w:val="clear" w:color="auto" w:fill="FFFFFF"/>
        <w:spacing w:before="0" w:beforeAutospacing="0" w:after="0" w:afterAutospacing="0"/>
        <w:ind w:firstLine="450"/>
        <w:jc w:val="both"/>
        <w:rPr>
          <w:sz w:val="28"/>
          <w:szCs w:val="28"/>
        </w:rPr>
      </w:pPr>
      <w:bookmarkStart w:id="38" w:name="n410"/>
      <w:bookmarkEnd w:id="38"/>
      <w:r>
        <w:rPr>
          <w:sz w:val="28"/>
          <w:szCs w:val="28"/>
        </w:rPr>
        <w:t xml:space="preserve">7.3. </w:t>
      </w:r>
      <w:r w:rsidR="00511CAA" w:rsidRPr="00511CAA">
        <w:rPr>
          <w:sz w:val="28"/>
          <w:szCs w:val="28"/>
        </w:rPr>
        <w:t xml:space="preserve">Конкурс на посади керівника (директора) </w:t>
      </w:r>
      <w:r>
        <w:rPr>
          <w:sz w:val="28"/>
          <w:szCs w:val="28"/>
        </w:rPr>
        <w:t>ІРЦ</w:t>
      </w:r>
      <w:r w:rsidR="00511CAA" w:rsidRPr="00511CAA">
        <w:rPr>
          <w:sz w:val="28"/>
          <w:szCs w:val="28"/>
        </w:rPr>
        <w:t xml:space="preserve"> проводиться відповідно до положення про конкурс, затвердженого засновником</w:t>
      </w:r>
      <w:r>
        <w:rPr>
          <w:sz w:val="28"/>
          <w:szCs w:val="28"/>
        </w:rPr>
        <w:t>.</w:t>
      </w:r>
    </w:p>
    <w:p w:rsidR="00511CAA" w:rsidRPr="00511CAA" w:rsidRDefault="009833E2" w:rsidP="00511CAA">
      <w:pPr>
        <w:pStyle w:val="rvps2"/>
        <w:shd w:val="clear" w:color="auto" w:fill="FFFFFF"/>
        <w:spacing w:before="0" w:beforeAutospacing="0" w:after="0" w:afterAutospacing="0"/>
        <w:ind w:firstLine="450"/>
        <w:jc w:val="both"/>
        <w:rPr>
          <w:sz w:val="28"/>
          <w:szCs w:val="28"/>
        </w:rPr>
      </w:pPr>
      <w:bookmarkStart w:id="39" w:name="n411"/>
      <w:bookmarkEnd w:id="39"/>
      <w:r>
        <w:rPr>
          <w:sz w:val="28"/>
          <w:szCs w:val="28"/>
        </w:rPr>
        <w:t xml:space="preserve">7.4. </w:t>
      </w:r>
      <w:r w:rsidR="00511CAA" w:rsidRPr="00511CAA">
        <w:rPr>
          <w:sz w:val="28"/>
          <w:szCs w:val="28"/>
        </w:rPr>
        <w:t xml:space="preserve">На посаду керівника (директора) </w:t>
      </w:r>
      <w:r>
        <w:rPr>
          <w:sz w:val="28"/>
          <w:szCs w:val="28"/>
        </w:rPr>
        <w:t>ІРЦ</w:t>
      </w:r>
      <w:r w:rsidR="00511CAA" w:rsidRPr="00511CAA">
        <w:rPr>
          <w:sz w:val="28"/>
          <w:szCs w:val="28"/>
        </w:rPr>
        <w:t xml:space="preserve"> призначається особа, яка має вищу освіту не нижче освітнього ступеня магістра (спеціаліста) за спеціальністю “Спеціальна освіта” (“Корекційна освіта”, “Дефектологія”) або “Психологія” (“Практична психологія”) та стаж педагогічної та/або науково-педагогічної роботи не менш як п’ять років та яка пройшла конкурсний відбір і визнана переможцем конкурсу відповідно до порядку, затвердженого засновником </w:t>
      </w:r>
      <w:r>
        <w:rPr>
          <w:sz w:val="28"/>
          <w:szCs w:val="28"/>
        </w:rPr>
        <w:t>ІРЦ</w:t>
      </w:r>
      <w:r w:rsidR="00511CAA" w:rsidRPr="00511CAA">
        <w:rPr>
          <w:sz w:val="28"/>
          <w:szCs w:val="28"/>
        </w:rPr>
        <w:t>.</w:t>
      </w:r>
    </w:p>
    <w:p w:rsidR="0092208D" w:rsidRDefault="0092208D" w:rsidP="0092208D">
      <w:pPr>
        <w:pStyle w:val="rvps2"/>
        <w:shd w:val="clear" w:color="auto" w:fill="FFFFFF"/>
        <w:spacing w:before="0" w:beforeAutospacing="0" w:after="0" w:afterAutospacing="0"/>
        <w:ind w:firstLine="450"/>
        <w:jc w:val="both"/>
        <w:rPr>
          <w:sz w:val="28"/>
          <w:szCs w:val="28"/>
        </w:rPr>
      </w:pPr>
      <w:bookmarkStart w:id="40" w:name="n277"/>
      <w:bookmarkStart w:id="41" w:name="n109"/>
      <w:bookmarkEnd w:id="40"/>
      <w:bookmarkEnd w:id="41"/>
      <w:r>
        <w:rPr>
          <w:sz w:val="28"/>
          <w:szCs w:val="28"/>
        </w:rPr>
        <w:t>7.5</w:t>
      </w:r>
      <w:r w:rsidR="00511CAA" w:rsidRPr="0092208D">
        <w:rPr>
          <w:sz w:val="28"/>
          <w:szCs w:val="28"/>
        </w:rPr>
        <w:t xml:space="preserve">. Керівник (директор) </w:t>
      </w:r>
      <w:r w:rsidRPr="0092208D">
        <w:rPr>
          <w:sz w:val="28"/>
          <w:szCs w:val="28"/>
        </w:rPr>
        <w:t>ІРЦ</w:t>
      </w:r>
      <w:r w:rsidR="00511CAA" w:rsidRPr="0092208D">
        <w:rPr>
          <w:sz w:val="28"/>
          <w:szCs w:val="28"/>
        </w:rPr>
        <w:t>:</w:t>
      </w:r>
      <w:bookmarkStart w:id="42" w:name="n412"/>
      <w:bookmarkStart w:id="43" w:name="n110"/>
      <w:bookmarkEnd w:id="42"/>
      <w:bookmarkEnd w:id="43"/>
    </w:p>
    <w:p w:rsidR="00511CAA" w:rsidRPr="00511CAA" w:rsidRDefault="0092208D" w:rsidP="0092208D">
      <w:pPr>
        <w:pStyle w:val="rvps2"/>
        <w:shd w:val="clear" w:color="auto" w:fill="FFFFFF"/>
        <w:spacing w:before="0" w:beforeAutospacing="0" w:after="0" w:afterAutospacing="0"/>
        <w:ind w:firstLine="450"/>
        <w:jc w:val="both"/>
        <w:rPr>
          <w:sz w:val="28"/>
          <w:szCs w:val="28"/>
        </w:rPr>
      </w:pPr>
      <w:r>
        <w:rPr>
          <w:sz w:val="28"/>
          <w:szCs w:val="28"/>
        </w:rPr>
        <w:t>7.5.1.</w:t>
      </w:r>
      <w:r w:rsidR="00511CAA" w:rsidRPr="00511CAA">
        <w:rPr>
          <w:sz w:val="28"/>
          <w:szCs w:val="28"/>
        </w:rPr>
        <w:t xml:space="preserve"> планує та організовує роботу </w:t>
      </w:r>
      <w:r>
        <w:rPr>
          <w:sz w:val="28"/>
          <w:szCs w:val="28"/>
        </w:rPr>
        <w:t>ІРЦ</w:t>
      </w:r>
      <w:r w:rsidR="00511CAA" w:rsidRPr="00511CAA">
        <w:rPr>
          <w:sz w:val="28"/>
          <w:szCs w:val="28"/>
        </w:rPr>
        <w:t xml:space="preserve">, видає відповідно до компетенції накази, контролює їх виконання, затверджує посадові інструкції фахівців </w:t>
      </w:r>
      <w:r>
        <w:rPr>
          <w:sz w:val="28"/>
          <w:szCs w:val="28"/>
        </w:rPr>
        <w:t>ІРЦ</w:t>
      </w:r>
      <w:r w:rsidR="00511CAA" w:rsidRPr="00511CAA">
        <w:rPr>
          <w:sz w:val="28"/>
          <w:szCs w:val="28"/>
        </w:rPr>
        <w:t>;</w:t>
      </w:r>
    </w:p>
    <w:p w:rsidR="00511CAA" w:rsidRPr="00511CAA" w:rsidRDefault="0092208D" w:rsidP="00511CAA">
      <w:pPr>
        <w:pStyle w:val="rvps2"/>
        <w:shd w:val="clear" w:color="auto" w:fill="FFFFFF"/>
        <w:spacing w:before="0" w:beforeAutospacing="0" w:after="0" w:afterAutospacing="0"/>
        <w:ind w:firstLine="450"/>
        <w:jc w:val="both"/>
        <w:rPr>
          <w:sz w:val="28"/>
          <w:szCs w:val="28"/>
        </w:rPr>
      </w:pPr>
      <w:bookmarkStart w:id="44" w:name="n111"/>
      <w:bookmarkEnd w:id="44"/>
      <w:r>
        <w:rPr>
          <w:sz w:val="28"/>
          <w:szCs w:val="28"/>
        </w:rPr>
        <w:t>7.5.2.</w:t>
      </w:r>
      <w:r w:rsidR="00511CAA" w:rsidRPr="00511CAA">
        <w:rPr>
          <w:sz w:val="28"/>
          <w:szCs w:val="28"/>
        </w:rPr>
        <w:t xml:space="preserve"> призначає на посаду працівників </w:t>
      </w:r>
      <w:r>
        <w:rPr>
          <w:sz w:val="28"/>
          <w:szCs w:val="28"/>
        </w:rPr>
        <w:t>ІРЦ</w:t>
      </w:r>
      <w:r w:rsidR="00511CAA" w:rsidRPr="00511CAA">
        <w:rPr>
          <w:sz w:val="28"/>
          <w:szCs w:val="28"/>
        </w:rPr>
        <w:t xml:space="preserve">, звільняє їх із займаної посади відповідно до законодавства, затверджує посадові інструкції працівників </w:t>
      </w:r>
      <w:r>
        <w:rPr>
          <w:sz w:val="28"/>
          <w:szCs w:val="28"/>
        </w:rPr>
        <w:t>ІРЦ</w:t>
      </w:r>
      <w:r w:rsidR="00511CAA" w:rsidRPr="00511CAA">
        <w:rPr>
          <w:sz w:val="28"/>
          <w:szCs w:val="28"/>
        </w:rPr>
        <w:t xml:space="preserve">, заохочує працівників </w:t>
      </w:r>
      <w:r>
        <w:rPr>
          <w:sz w:val="28"/>
          <w:szCs w:val="28"/>
        </w:rPr>
        <w:t>ІРЦ</w:t>
      </w:r>
      <w:r w:rsidR="00511CAA" w:rsidRPr="00511CAA">
        <w:rPr>
          <w:sz w:val="28"/>
          <w:szCs w:val="28"/>
        </w:rPr>
        <w:t xml:space="preserve"> і накладає на них дисциплінарні стягнення;</w:t>
      </w:r>
    </w:p>
    <w:p w:rsidR="00511CAA" w:rsidRPr="00511CAA" w:rsidRDefault="0092208D" w:rsidP="00511CAA">
      <w:pPr>
        <w:pStyle w:val="rvps2"/>
        <w:shd w:val="clear" w:color="auto" w:fill="FFFFFF"/>
        <w:spacing w:before="0" w:beforeAutospacing="0" w:after="0" w:afterAutospacing="0"/>
        <w:ind w:firstLine="450"/>
        <w:jc w:val="both"/>
        <w:rPr>
          <w:sz w:val="28"/>
          <w:szCs w:val="28"/>
        </w:rPr>
      </w:pPr>
      <w:bookmarkStart w:id="45" w:name="n278"/>
      <w:bookmarkStart w:id="46" w:name="n112"/>
      <w:bookmarkEnd w:id="45"/>
      <w:bookmarkEnd w:id="46"/>
      <w:r>
        <w:rPr>
          <w:sz w:val="28"/>
          <w:szCs w:val="28"/>
        </w:rPr>
        <w:t>7.5.2.</w:t>
      </w:r>
      <w:r w:rsidR="00511CAA" w:rsidRPr="00511CAA">
        <w:rPr>
          <w:sz w:val="28"/>
          <w:szCs w:val="28"/>
        </w:rPr>
        <w:t xml:space="preserve"> створює належні умови для продуктивної праці фахівців </w:t>
      </w:r>
      <w:r>
        <w:rPr>
          <w:sz w:val="28"/>
          <w:szCs w:val="28"/>
        </w:rPr>
        <w:t>ІРЦ</w:t>
      </w:r>
      <w:r w:rsidR="00511CAA" w:rsidRPr="00511CAA">
        <w:rPr>
          <w:sz w:val="28"/>
          <w:szCs w:val="28"/>
        </w:rPr>
        <w:t>,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психолого-педагогічних та корекційно-розвиткових послуг особам з особливими освітніми потребами;</w:t>
      </w:r>
    </w:p>
    <w:p w:rsidR="00511CAA" w:rsidRPr="00511CAA" w:rsidRDefault="0092208D" w:rsidP="00511CAA">
      <w:pPr>
        <w:pStyle w:val="rvps2"/>
        <w:shd w:val="clear" w:color="auto" w:fill="FFFFFF"/>
        <w:spacing w:before="0" w:beforeAutospacing="0" w:after="0" w:afterAutospacing="0"/>
        <w:ind w:firstLine="450"/>
        <w:jc w:val="both"/>
        <w:rPr>
          <w:sz w:val="28"/>
          <w:szCs w:val="28"/>
        </w:rPr>
      </w:pPr>
      <w:bookmarkStart w:id="47" w:name="n113"/>
      <w:bookmarkEnd w:id="47"/>
      <w:r>
        <w:rPr>
          <w:sz w:val="28"/>
          <w:szCs w:val="28"/>
        </w:rPr>
        <w:t>7.5.3.</w:t>
      </w:r>
      <w:r w:rsidR="00511CAA" w:rsidRPr="00511CAA">
        <w:rPr>
          <w:sz w:val="28"/>
          <w:szCs w:val="28"/>
        </w:rPr>
        <w:t xml:space="preserve"> розпоряджається за погодженням із засновником в установленому порядку майном </w:t>
      </w:r>
      <w:r>
        <w:rPr>
          <w:sz w:val="28"/>
          <w:szCs w:val="28"/>
        </w:rPr>
        <w:t>ІРЦ</w:t>
      </w:r>
      <w:r w:rsidR="00511CAA" w:rsidRPr="00511CAA">
        <w:rPr>
          <w:sz w:val="28"/>
          <w:szCs w:val="28"/>
        </w:rPr>
        <w:t xml:space="preserve"> та його коштами, формує кошторис, укладає цивільно-правові угоди, забезпечує ефективність використання фінансових та матеріальних ресурсів;</w:t>
      </w:r>
    </w:p>
    <w:p w:rsidR="00511CAA" w:rsidRPr="00511CAA" w:rsidRDefault="0092208D" w:rsidP="00511CAA">
      <w:pPr>
        <w:pStyle w:val="rvps2"/>
        <w:shd w:val="clear" w:color="auto" w:fill="FFFFFF"/>
        <w:spacing w:before="0" w:beforeAutospacing="0" w:after="0" w:afterAutospacing="0"/>
        <w:ind w:firstLine="450"/>
        <w:jc w:val="both"/>
        <w:rPr>
          <w:sz w:val="28"/>
          <w:szCs w:val="28"/>
        </w:rPr>
      </w:pPr>
      <w:bookmarkStart w:id="48" w:name="n279"/>
      <w:bookmarkStart w:id="49" w:name="n114"/>
      <w:bookmarkEnd w:id="48"/>
      <w:bookmarkEnd w:id="49"/>
      <w:r>
        <w:rPr>
          <w:sz w:val="28"/>
          <w:szCs w:val="28"/>
        </w:rPr>
        <w:t>7.5.4.</w:t>
      </w:r>
      <w:r w:rsidR="00511CAA" w:rsidRPr="00511CAA">
        <w:rPr>
          <w:sz w:val="28"/>
          <w:szCs w:val="28"/>
        </w:rPr>
        <w:t xml:space="preserve"> забезпечує охорону праці, дотримання законності у діяльності </w:t>
      </w:r>
      <w:r>
        <w:rPr>
          <w:sz w:val="28"/>
          <w:szCs w:val="28"/>
        </w:rPr>
        <w:t>ІРЦ</w:t>
      </w:r>
      <w:r w:rsidR="00511CAA" w:rsidRPr="00511CAA">
        <w:rPr>
          <w:sz w:val="28"/>
          <w:szCs w:val="28"/>
        </w:rPr>
        <w:t>;</w:t>
      </w:r>
    </w:p>
    <w:p w:rsidR="00511CAA" w:rsidRPr="00511CAA" w:rsidRDefault="0092208D" w:rsidP="00511CAA">
      <w:pPr>
        <w:pStyle w:val="rvps2"/>
        <w:shd w:val="clear" w:color="auto" w:fill="FFFFFF"/>
        <w:spacing w:before="0" w:beforeAutospacing="0" w:after="0" w:afterAutospacing="0"/>
        <w:ind w:firstLine="450"/>
        <w:jc w:val="both"/>
        <w:rPr>
          <w:sz w:val="28"/>
          <w:szCs w:val="28"/>
        </w:rPr>
      </w:pPr>
      <w:bookmarkStart w:id="50" w:name="n115"/>
      <w:bookmarkEnd w:id="50"/>
      <w:r>
        <w:rPr>
          <w:sz w:val="28"/>
          <w:szCs w:val="28"/>
        </w:rPr>
        <w:t>7.5.5.</w:t>
      </w:r>
      <w:r w:rsidR="00511CAA" w:rsidRPr="00511CAA">
        <w:rPr>
          <w:sz w:val="28"/>
          <w:szCs w:val="28"/>
        </w:rPr>
        <w:t xml:space="preserve"> представляє </w:t>
      </w:r>
      <w:r>
        <w:rPr>
          <w:sz w:val="28"/>
          <w:szCs w:val="28"/>
        </w:rPr>
        <w:t>ІРЦ</w:t>
      </w:r>
      <w:r w:rsidR="00511CAA" w:rsidRPr="00511CAA">
        <w:rPr>
          <w:sz w:val="28"/>
          <w:szCs w:val="28"/>
        </w:rPr>
        <w:t xml:space="preserve"> у відносинах з державними органами, органами місцевого самоврядування, підприємствами, установами та організаціями;</w:t>
      </w:r>
    </w:p>
    <w:p w:rsidR="00511CAA" w:rsidRPr="00511CAA" w:rsidRDefault="0092208D" w:rsidP="00511CAA">
      <w:pPr>
        <w:pStyle w:val="rvps2"/>
        <w:shd w:val="clear" w:color="auto" w:fill="FFFFFF"/>
        <w:spacing w:before="0" w:beforeAutospacing="0" w:after="0" w:afterAutospacing="0"/>
        <w:ind w:firstLine="450"/>
        <w:jc w:val="both"/>
        <w:rPr>
          <w:sz w:val="28"/>
          <w:szCs w:val="28"/>
        </w:rPr>
      </w:pPr>
      <w:bookmarkStart w:id="51" w:name="n116"/>
      <w:bookmarkEnd w:id="51"/>
      <w:r>
        <w:rPr>
          <w:sz w:val="28"/>
          <w:szCs w:val="28"/>
        </w:rPr>
        <w:t>7.5.6.</w:t>
      </w:r>
      <w:r w:rsidR="00511CAA" w:rsidRPr="00511CAA">
        <w:rPr>
          <w:sz w:val="28"/>
          <w:szCs w:val="28"/>
        </w:rPr>
        <w:t xml:space="preserve"> подає засновнику річний звіт про діяльність </w:t>
      </w:r>
      <w:r>
        <w:rPr>
          <w:sz w:val="28"/>
          <w:szCs w:val="28"/>
        </w:rPr>
        <w:t>ІРЦ</w:t>
      </w:r>
      <w:r w:rsidR="00511CAA" w:rsidRPr="00511CAA">
        <w:rPr>
          <w:sz w:val="28"/>
          <w:szCs w:val="28"/>
        </w:rPr>
        <w:t>;</w:t>
      </w:r>
    </w:p>
    <w:p w:rsidR="00511CAA" w:rsidRPr="00511CAA" w:rsidRDefault="0092208D" w:rsidP="00511CAA">
      <w:pPr>
        <w:pStyle w:val="rvps2"/>
        <w:shd w:val="clear" w:color="auto" w:fill="FFFFFF"/>
        <w:spacing w:before="0" w:beforeAutospacing="0" w:after="0" w:afterAutospacing="0"/>
        <w:ind w:firstLine="450"/>
        <w:jc w:val="both"/>
        <w:rPr>
          <w:sz w:val="28"/>
          <w:szCs w:val="28"/>
        </w:rPr>
      </w:pPr>
      <w:bookmarkStart w:id="52" w:name="n413"/>
      <w:bookmarkEnd w:id="52"/>
      <w:r>
        <w:rPr>
          <w:sz w:val="28"/>
          <w:szCs w:val="28"/>
        </w:rPr>
        <w:t xml:space="preserve">7.5.7. </w:t>
      </w:r>
      <w:r w:rsidR="00511CAA" w:rsidRPr="00511CAA">
        <w:rPr>
          <w:sz w:val="28"/>
          <w:szCs w:val="28"/>
        </w:rPr>
        <w:t xml:space="preserve"> видає відповідно до компетенції накази, контролює їх виконання;</w:t>
      </w:r>
    </w:p>
    <w:p w:rsidR="00511CAA" w:rsidRPr="00511CAA" w:rsidRDefault="0092208D" w:rsidP="00511CAA">
      <w:pPr>
        <w:pStyle w:val="rvps2"/>
        <w:shd w:val="clear" w:color="auto" w:fill="FFFFFF"/>
        <w:spacing w:before="0" w:beforeAutospacing="0" w:after="0" w:afterAutospacing="0"/>
        <w:ind w:firstLine="450"/>
        <w:jc w:val="both"/>
        <w:rPr>
          <w:sz w:val="28"/>
          <w:szCs w:val="28"/>
        </w:rPr>
      </w:pPr>
      <w:bookmarkStart w:id="53" w:name="n417"/>
      <w:bookmarkStart w:id="54" w:name="n414"/>
      <w:bookmarkEnd w:id="53"/>
      <w:bookmarkEnd w:id="54"/>
      <w:r>
        <w:rPr>
          <w:sz w:val="28"/>
          <w:szCs w:val="28"/>
        </w:rPr>
        <w:t xml:space="preserve">7.5.8. </w:t>
      </w:r>
      <w:r w:rsidR="00511CAA" w:rsidRPr="00511CAA">
        <w:rPr>
          <w:sz w:val="28"/>
          <w:szCs w:val="28"/>
        </w:rPr>
        <w:t xml:space="preserve"> діє від імені </w:t>
      </w:r>
      <w:r>
        <w:rPr>
          <w:sz w:val="28"/>
          <w:szCs w:val="28"/>
        </w:rPr>
        <w:t>ІРЦ</w:t>
      </w:r>
      <w:r w:rsidR="00511CAA" w:rsidRPr="00511CAA">
        <w:rPr>
          <w:sz w:val="28"/>
          <w:szCs w:val="28"/>
        </w:rPr>
        <w:t xml:space="preserve"> без довіреності;</w:t>
      </w:r>
    </w:p>
    <w:p w:rsidR="00511CAA" w:rsidRPr="00511CAA" w:rsidRDefault="0092208D" w:rsidP="00511CAA">
      <w:pPr>
        <w:pStyle w:val="rvps2"/>
        <w:shd w:val="clear" w:color="auto" w:fill="FFFFFF"/>
        <w:spacing w:before="0" w:beforeAutospacing="0" w:after="0" w:afterAutospacing="0"/>
        <w:ind w:firstLine="450"/>
        <w:jc w:val="both"/>
        <w:rPr>
          <w:sz w:val="28"/>
          <w:szCs w:val="28"/>
        </w:rPr>
      </w:pPr>
      <w:bookmarkStart w:id="55" w:name="n418"/>
      <w:bookmarkStart w:id="56" w:name="n415"/>
      <w:bookmarkEnd w:id="55"/>
      <w:bookmarkEnd w:id="56"/>
      <w:r>
        <w:rPr>
          <w:sz w:val="28"/>
          <w:szCs w:val="28"/>
        </w:rPr>
        <w:t>7.5.9.</w:t>
      </w:r>
      <w:r w:rsidR="00511CAA" w:rsidRPr="00511CAA">
        <w:rPr>
          <w:sz w:val="28"/>
          <w:szCs w:val="28"/>
        </w:rPr>
        <w:t xml:space="preserve"> залучає юридичних та фізичних осіб до виконання завдань </w:t>
      </w:r>
      <w:r>
        <w:rPr>
          <w:sz w:val="28"/>
          <w:szCs w:val="28"/>
        </w:rPr>
        <w:t>ІРЦ</w:t>
      </w:r>
      <w:r w:rsidR="00511CAA" w:rsidRPr="00511CAA">
        <w:rPr>
          <w:sz w:val="28"/>
          <w:szCs w:val="28"/>
        </w:rPr>
        <w:t xml:space="preserve"> шляхом укладення з ними цивільно-трудових договорів відповідно до своєї компетенції;</w:t>
      </w:r>
    </w:p>
    <w:p w:rsidR="00511CAA" w:rsidRPr="00511CAA" w:rsidRDefault="0092208D" w:rsidP="00511CAA">
      <w:pPr>
        <w:pStyle w:val="rvps2"/>
        <w:shd w:val="clear" w:color="auto" w:fill="FFFFFF"/>
        <w:spacing w:before="0" w:beforeAutospacing="0" w:after="0" w:afterAutospacing="0"/>
        <w:ind w:firstLine="450"/>
        <w:jc w:val="both"/>
        <w:rPr>
          <w:sz w:val="28"/>
          <w:szCs w:val="28"/>
        </w:rPr>
      </w:pPr>
      <w:bookmarkStart w:id="57" w:name="n419"/>
      <w:bookmarkStart w:id="58" w:name="n416"/>
      <w:bookmarkEnd w:id="57"/>
      <w:bookmarkEnd w:id="58"/>
      <w:r>
        <w:rPr>
          <w:sz w:val="28"/>
          <w:szCs w:val="28"/>
        </w:rPr>
        <w:t>7.5.10.</w:t>
      </w:r>
      <w:r w:rsidR="00511CAA" w:rsidRPr="00511CAA">
        <w:rPr>
          <w:sz w:val="28"/>
          <w:szCs w:val="28"/>
        </w:rPr>
        <w:t xml:space="preserve"> може вносити засновнику </w:t>
      </w:r>
      <w:r>
        <w:rPr>
          <w:sz w:val="28"/>
          <w:szCs w:val="28"/>
        </w:rPr>
        <w:t>ІРЦ</w:t>
      </w:r>
      <w:r w:rsidR="00511CAA" w:rsidRPr="00511CAA">
        <w:rPr>
          <w:sz w:val="28"/>
          <w:szCs w:val="28"/>
        </w:rPr>
        <w:t xml:space="preserve"> пропозиції щодо підвищення ефективності діяльності </w:t>
      </w:r>
      <w:r>
        <w:rPr>
          <w:sz w:val="28"/>
          <w:szCs w:val="28"/>
        </w:rPr>
        <w:t>ІРЦ</w:t>
      </w:r>
      <w:r w:rsidR="00511CAA" w:rsidRPr="00511CAA">
        <w:rPr>
          <w:sz w:val="28"/>
          <w:szCs w:val="28"/>
        </w:rPr>
        <w:t>.</w:t>
      </w:r>
    </w:p>
    <w:p w:rsidR="00511CAA" w:rsidRPr="00A91266" w:rsidRDefault="00A91266" w:rsidP="00511CAA">
      <w:pPr>
        <w:pStyle w:val="rvps2"/>
        <w:shd w:val="clear" w:color="auto" w:fill="FFFFFF"/>
        <w:spacing w:before="0" w:beforeAutospacing="0" w:after="0" w:afterAutospacing="0"/>
        <w:ind w:firstLine="450"/>
        <w:jc w:val="both"/>
        <w:rPr>
          <w:sz w:val="28"/>
          <w:szCs w:val="28"/>
        </w:rPr>
      </w:pPr>
      <w:bookmarkStart w:id="59" w:name="n420"/>
      <w:bookmarkStart w:id="60" w:name="n117"/>
      <w:bookmarkEnd w:id="59"/>
      <w:bookmarkEnd w:id="60"/>
      <w:r>
        <w:rPr>
          <w:sz w:val="28"/>
          <w:szCs w:val="28"/>
        </w:rPr>
        <w:t>7.6</w:t>
      </w:r>
      <w:r w:rsidR="00511CAA" w:rsidRPr="00A91266">
        <w:rPr>
          <w:sz w:val="28"/>
          <w:szCs w:val="28"/>
        </w:rPr>
        <w:t xml:space="preserve">. Діяльність </w:t>
      </w:r>
      <w:r w:rsidRPr="00A91266">
        <w:rPr>
          <w:sz w:val="28"/>
          <w:szCs w:val="28"/>
        </w:rPr>
        <w:t>ІРЦ</w:t>
      </w:r>
      <w:r w:rsidR="00511CAA" w:rsidRPr="00A91266">
        <w:rPr>
          <w:sz w:val="28"/>
          <w:szCs w:val="28"/>
        </w:rPr>
        <w:t xml:space="preserve"> забезпечують педагогічні працівники - керівник (директор), завідувач філії (за наявності філії), фахівці (консультанти) </w:t>
      </w:r>
      <w:r>
        <w:rPr>
          <w:sz w:val="28"/>
          <w:szCs w:val="28"/>
        </w:rPr>
        <w:t>ІРЦ</w:t>
      </w:r>
      <w:r w:rsidR="00511CAA" w:rsidRPr="00A91266">
        <w:rPr>
          <w:sz w:val="28"/>
          <w:szCs w:val="28"/>
        </w:rPr>
        <w:t xml:space="preserve"> (практичні психологи, вчителі-реабілітологи, вчителі-логопеди, інші вчителі-дефектологи).</w:t>
      </w:r>
    </w:p>
    <w:p w:rsidR="00511CAA" w:rsidRPr="00511CAA" w:rsidRDefault="00A91266" w:rsidP="00511CAA">
      <w:pPr>
        <w:pStyle w:val="rvps2"/>
        <w:shd w:val="clear" w:color="auto" w:fill="FFFFFF"/>
        <w:spacing w:before="0" w:beforeAutospacing="0" w:after="0" w:afterAutospacing="0"/>
        <w:ind w:firstLine="450"/>
        <w:jc w:val="both"/>
        <w:rPr>
          <w:sz w:val="28"/>
          <w:szCs w:val="28"/>
        </w:rPr>
      </w:pPr>
      <w:bookmarkStart w:id="61" w:name="n421"/>
      <w:bookmarkEnd w:id="61"/>
      <w:r>
        <w:rPr>
          <w:sz w:val="28"/>
          <w:szCs w:val="28"/>
        </w:rPr>
        <w:t xml:space="preserve">7.6.1. </w:t>
      </w:r>
      <w:r w:rsidR="00511CAA" w:rsidRPr="00511CAA">
        <w:rPr>
          <w:sz w:val="28"/>
          <w:szCs w:val="28"/>
        </w:rPr>
        <w:t xml:space="preserve">У разі коли кількість дітей, які проживають на території </w:t>
      </w:r>
      <w:r>
        <w:rPr>
          <w:sz w:val="28"/>
          <w:szCs w:val="28"/>
        </w:rPr>
        <w:t xml:space="preserve">Коломийської </w:t>
      </w:r>
      <w:r w:rsidR="00511CAA" w:rsidRPr="00511CAA">
        <w:rPr>
          <w:sz w:val="28"/>
          <w:szCs w:val="28"/>
        </w:rPr>
        <w:t xml:space="preserve">територіальної громади, перевищує 12 тис., </w:t>
      </w:r>
      <w:r>
        <w:rPr>
          <w:sz w:val="28"/>
          <w:szCs w:val="28"/>
        </w:rPr>
        <w:t>ІРЦ</w:t>
      </w:r>
      <w:r w:rsidR="00511CAA" w:rsidRPr="00511CAA">
        <w:rPr>
          <w:sz w:val="28"/>
          <w:szCs w:val="28"/>
        </w:rPr>
        <w:t xml:space="preserve"> додатково залучає необхідних фахівців. До штатного розпису </w:t>
      </w:r>
      <w:r>
        <w:rPr>
          <w:sz w:val="28"/>
          <w:szCs w:val="28"/>
        </w:rPr>
        <w:t>ІРЦ</w:t>
      </w:r>
      <w:r w:rsidR="00511CAA" w:rsidRPr="00511CAA">
        <w:rPr>
          <w:sz w:val="28"/>
          <w:szCs w:val="28"/>
        </w:rPr>
        <w:t xml:space="preserve"> додаткові посади фахівців (консультантів) </w:t>
      </w:r>
      <w:r>
        <w:rPr>
          <w:sz w:val="28"/>
          <w:szCs w:val="28"/>
        </w:rPr>
        <w:t>ІРЦ</w:t>
      </w:r>
      <w:r w:rsidR="00511CAA" w:rsidRPr="00511CAA">
        <w:rPr>
          <w:sz w:val="28"/>
          <w:szCs w:val="28"/>
        </w:rPr>
        <w:t xml:space="preserve"> вводяться за рішенням його засновника із розрахунку 0,5 ставки на кожну додаткову тисячу дитячого населення, яке проживає на території </w:t>
      </w:r>
      <w:r>
        <w:rPr>
          <w:sz w:val="28"/>
          <w:szCs w:val="28"/>
        </w:rPr>
        <w:t xml:space="preserve">Коломийської </w:t>
      </w:r>
      <w:r w:rsidR="00511CAA" w:rsidRPr="00511CAA">
        <w:rPr>
          <w:sz w:val="28"/>
          <w:szCs w:val="28"/>
        </w:rPr>
        <w:t xml:space="preserve">територіальної громади та яке </w:t>
      </w:r>
      <w:r>
        <w:rPr>
          <w:sz w:val="28"/>
          <w:szCs w:val="28"/>
        </w:rPr>
        <w:t>ІРЦ</w:t>
      </w:r>
      <w:r w:rsidR="00511CAA" w:rsidRPr="00511CAA">
        <w:rPr>
          <w:sz w:val="28"/>
          <w:szCs w:val="28"/>
        </w:rPr>
        <w:t xml:space="preserve"> обслуговує.</w:t>
      </w:r>
    </w:p>
    <w:p w:rsidR="00511CAA" w:rsidRPr="00511CAA" w:rsidRDefault="00CA6792" w:rsidP="00511CAA">
      <w:pPr>
        <w:pStyle w:val="rvps2"/>
        <w:shd w:val="clear" w:color="auto" w:fill="FFFFFF"/>
        <w:spacing w:before="0" w:beforeAutospacing="0" w:after="0" w:afterAutospacing="0"/>
        <w:ind w:firstLine="450"/>
        <w:jc w:val="both"/>
        <w:rPr>
          <w:sz w:val="28"/>
          <w:szCs w:val="28"/>
        </w:rPr>
      </w:pPr>
      <w:bookmarkStart w:id="62" w:name="n422"/>
      <w:bookmarkEnd w:id="62"/>
      <w:r>
        <w:rPr>
          <w:sz w:val="28"/>
          <w:szCs w:val="28"/>
        </w:rPr>
        <w:t xml:space="preserve">7.7. </w:t>
      </w:r>
      <w:r w:rsidR="00511CAA" w:rsidRPr="00511CAA">
        <w:rPr>
          <w:sz w:val="28"/>
          <w:szCs w:val="28"/>
        </w:rPr>
        <w:t xml:space="preserve">Штатний розпис </w:t>
      </w:r>
      <w:r>
        <w:rPr>
          <w:sz w:val="28"/>
          <w:szCs w:val="28"/>
        </w:rPr>
        <w:t>ІРЦ</w:t>
      </w:r>
      <w:r w:rsidR="00511CAA" w:rsidRPr="00511CAA">
        <w:rPr>
          <w:sz w:val="28"/>
          <w:szCs w:val="28"/>
        </w:rPr>
        <w:t xml:space="preserve"> передбачає посади інших працівників (адміністратор </w:t>
      </w:r>
      <w:r>
        <w:rPr>
          <w:sz w:val="28"/>
          <w:szCs w:val="28"/>
        </w:rPr>
        <w:t>ІРЦ</w:t>
      </w:r>
      <w:r w:rsidR="00511CAA" w:rsidRPr="00511CAA">
        <w:rPr>
          <w:sz w:val="28"/>
          <w:szCs w:val="28"/>
        </w:rPr>
        <w:t xml:space="preserve">, головний бухгалтер, бухгалтер, сестра медична (брат медичний), юрист, водій тощо), які забезпечують господарсько-обслуговуючу та іншу діяльність </w:t>
      </w:r>
      <w:r>
        <w:rPr>
          <w:sz w:val="28"/>
          <w:szCs w:val="28"/>
        </w:rPr>
        <w:t>ІРЦ</w:t>
      </w:r>
      <w:r w:rsidR="00511CAA" w:rsidRPr="00511CAA">
        <w:rPr>
          <w:sz w:val="28"/>
          <w:szCs w:val="28"/>
        </w:rPr>
        <w:t>.</w:t>
      </w:r>
    </w:p>
    <w:p w:rsidR="00511CAA" w:rsidRPr="00511CAA" w:rsidRDefault="00CA6792" w:rsidP="00511CAA">
      <w:pPr>
        <w:pStyle w:val="rvps2"/>
        <w:shd w:val="clear" w:color="auto" w:fill="FFFFFF"/>
        <w:spacing w:before="0" w:beforeAutospacing="0" w:after="0" w:afterAutospacing="0"/>
        <w:ind w:firstLine="450"/>
        <w:jc w:val="both"/>
        <w:rPr>
          <w:sz w:val="28"/>
          <w:szCs w:val="28"/>
        </w:rPr>
      </w:pPr>
      <w:bookmarkStart w:id="63" w:name="n511"/>
      <w:bookmarkStart w:id="64" w:name="n423"/>
      <w:bookmarkEnd w:id="63"/>
      <w:bookmarkEnd w:id="64"/>
      <w:r w:rsidRPr="00CA6792">
        <w:rPr>
          <w:rStyle w:val="rvts46"/>
          <w:iCs/>
          <w:sz w:val="28"/>
          <w:szCs w:val="28"/>
        </w:rPr>
        <w:t>7.8.</w:t>
      </w:r>
      <w:r w:rsidR="00930D98">
        <w:rPr>
          <w:rStyle w:val="rvts46"/>
          <w:iCs/>
          <w:sz w:val="28"/>
          <w:szCs w:val="28"/>
        </w:rPr>
        <w:t xml:space="preserve"> </w:t>
      </w:r>
      <w:r w:rsidR="00511CAA" w:rsidRPr="00511CAA">
        <w:rPr>
          <w:sz w:val="28"/>
          <w:szCs w:val="28"/>
        </w:rPr>
        <w:t xml:space="preserve">Штатний розпис </w:t>
      </w:r>
      <w:r>
        <w:rPr>
          <w:sz w:val="28"/>
          <w:szCs w:val="28"/>
        </w:rPr>
        <w:t>ІРЦ</w:t>
      </w:r>
      <w:r w:rsidR="00511CAA" w:rsidRPr="00511CAA">
        <w:rPr>
          <w:sz w:val="28"/>
          <w:szCs w:val="28"/>
        </w:rPr>
        <w:t xml:space="preserve"> затверджує його засновник відповідно до законодавства. До штатного розпису </w:t>
      </w:r>
      <w:r>
        <w:rPr>
          <w:sz w:val="28"/>
          <w:szCs w:val="28"/>
        </w:rPr>
        <w:t>ІРЦ</w:t>
      </w:r>
      <w:r w:rsidR="00511CAA" w:rsidRPr="00511CAA">
        <w:rPr>
          <w:sz w:val="28"/>
          <w:szCs w:val="28"/>
        </w:rPr>
        <w:t xml:space="preserve"> додаткові посади вводяться за рахунок спеціального фонду.</w:t>
      </w:r>
    </w:p>
    <w:p w:rsidR="00511CAA" w:rsidRPr="00511CAA" w:rsidRDefault="00CA6792" w:rsidP="00511CAA">
      <w:pPr>
        <w:pStyle w:val="rvps2"/>
        <w:shd w:val="clear" w:color="auto" w:fill="FFFFFF"/>
        <w:spacing w:before="0" w:beforeAutospacing="0" w:after="0" w:afterAutospacing="0"/>
        <w:ind w:firstLine="450"/>
        <w:jc w:val="both"/>
        <w:rPr>
          <w:sz w:val="28"/>
          <w:szCs w:val="28"/>
        </w:rPr>
      </w:pPr>
      <w:bookmarkStart w:id="65" w:name="n281"/>
      <w:bookmarkStart w:id="66" w:name="n118"/>
      <w:bookmarkEnd w:id="65"/>
      <w:bookmarkEnd w:id="66"/>
      <w:r>
        <w:rPr>
          <w:sz w:val="28"/>
          <w:szCs w:val="28"/>
        </w:rPr>
        <w:t>7.9</w:t>
      </w:r>
      <w:r w:rsidR="00511CAA" w:rsidRPr="00511CAA">
        <w:rPr>
          <w:sz w:val="28"/>
          <w:szCs w:val="28"/>
        </w:rPr>
        <w:t xml:space="preserve">. На посади педагогічних працівників </w:t>
      </w:r>
      <w:r>
        <w:rPr>
          <w:sz w:val="28"/>
          <w:szCs w:val="28"/>
        </w:rPr>
        <w:t>ІРЦ</w:t>
      </w:r>
      <w:r w:rsidR="00511CAA" w:rsidRPr="00511CAA">
        <w:rPr>
          <w:sz w:val="28"/>
          <w:szCs w:val="28"/>
        </w:rPr>
        <w:t xml:space="preserve">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(для осіб, які здобували вищу освіту до набрання чинності постановою Кабінету Міністрів України від 29 квітня 2015 р. </w:t>
      </w:r>
      <w:hyperlink r:id="rId10" w:tgtFrame="_blank" w:history="1">
        <w:r w:rsidR="00511CAA" w:rsidRPr="00CA6792">
          <w:rPr>
            <w:rStyle w:val="aa"/>
            <w:color w:val="auto"/>
            <w:sz w:val="28"/>
            <w:szCs w:val="28"/>
            <w:u w:val="none"/>
          </w:rPr>
          <w:t>№ 266</w:t>
        </w:r>
      </w:hyperlink>
      <w:r w:rsidR="00511CAA" w:rsidRPr="00511CAA">
        <w:rPr>
          <w:sz w:val="28"/>
          <w:szCs w:val="28"/>
        </w:rPr>
        <w:t> “Про затвердження переліку галузей знань і спеціальностей, за якими здійснюється підготовка здобувачів вищої освіти” (Офіційний вісник України, 2015 р., № 38, ст. 1147), за спеціальностями “Дефектологія”, “Корекційна освіта” (за нозологіями) або “Психологія” (“Практична психологія”), стаж педагогічної та/або науково-педагогічної роботи або роботи за фахом не менш як два роки, у порядку, встановленому трудовим законодавством.</w:t>
      </w:r>
    </w:p>
    <w:p w:rsidR="00511CAA" w:rsidRPr="00511CAA" w:rsidRDefault="00CA6792" w:rsidP="00511CAA">
      <w:pPr>
        <w:pStyle w:val="rvps2"/>
        <w:shd w:val="clear" w:color="auto" w:fill="FFFFFF"/>
        <w:spacing w:before="0" w:beforeAutospacing="0" w:after="0" w:afterAutospacing="0"/>
        <w:ind w:firstLine="450"/>
        <w:jc w:val="both"/>
        <w:rPr>
          <w:sz w:val="28"/>
          <w:szCs w:val="28"/>
        </w:rPr>
      </w:pPr>
      <w:bookmarkStart w:id="67" w:name="n280"/>
      <w:bookmarkStart w:id="68" w:name="n119"/>
      <w:bookmarkEnd w:id="67"/>
      <w:bookmarkEnd w:id="68"/>
      <w:r>
        <w:rPr>
          <w:sz w:val="28"/>
          <w:szCs w:val="28"/>
        </w:rPr>
        <w:t>7.10</w:t>
      </w:r>
      <w:r w:rsidR="00511CAA" w:rsidRPr="00511CAA">
        <w:rPr>
          <w:sz w:val="28"/>
          <w:szCs w:val="28"/>
        </w:rPr>
        <w:t xml:space="preserve">. Призначення на посади педагогічних працівників </w:t>
      </w:r>
      <w:r>
        <w:rPr>
          <w:sz w:val="28"/>
          <w:szCs w:val="28"/>
        </w:rPr>
        <w:t>ІРЦ</w:t>
      </w:r>
      <w:r w:rsidR="00511CAA" w:rsidRPr="00511CAA">
        <w:rPr>
          <w:sz w:val="28"/>
          <w:szCs w:val="28"/>
        </w:rPr>
        <w:t xml:space="preserve"> здійснюється керівником (директором) </w:t>
      </w:r>
      <w:r>
        <w:rPr>
          <w:sz w:val="28"/>
          <w:szCs w:val="28"/>
        </w:rPr>
        <w:t>ІРЦ</w:t>
      </w:r>
      <w:r w:rsidR="00511CAA" w:rsidRPr="00511CAA">
        <w:rPr>
          <w:sz w:val="28"/>
          <w:szCs w:val="28"/>
        </w:rPr>
        <w:t>.</w:t>
      </w:r>
    </w:p>
    <w:p w:rsidR="00511CAA" w:rsidRDefault="001C461D" w:rsidP="00511CAA">
      <w:pPr>
        <w:pStyle w:val="rvps2"/>
        <w:shd w:val="clear" w:color="auto" w:fill="FFFFFF"/>
        <w:spacing w:before="0" w:beforeAutospacing="0" w:after="0" w:afterAutospacing="0"/>
        <w:ind w:firstLine="450"/>
        <w:jc w:val="both"/>
        <w:rPr>
          <w:sz w:val="28"/>
          <w:szCs w:val="28"/>
        </w:rPr>
      </w:pPr>
      <w:bookmarkStart w:id="69" w:name="n282"/>
      <w:bookmarkStart w:id="70" w:name="n120"/>
      <w:bookmarkEnd w:id="69"/>
      <w:bookmarkEnd w:id="70"/>
      <w:r>
        <w:rPr>
          <w:sz w:val="28"/>
          <w:szCs w:val="28"/>
        </w:rPr>
        <w:t>7.11</w:t>
      </w:r>
      <w:r w:rsidR="00511CAA" w:rsidRPr="00511CAA">
        <w:rPr>
          <w:sz w:val="28"/>
          <w:szCs w:val="28"/>
        </w:rPr>
        <w:t xml:space="preserve">. Обов’язки керівника (директора) та інших працівників </w:t>
      </w:r>
      <w:r>
        <w:rPr>
          <w:sz w:val="28"/>
          <w:szCs w:val="28"/>
        </w:rPr>
        <w:t>ІРЦ</w:t>
      </w:r>
      <w:r w:rsidR="00511CAA" w:rsidRPr="00511CAA">
        <w:rPr>
          <w:sz w:val="28"/>
          <w:szCs w:val="28"/>
        </w:rPr>
        <w:t xml:space="preserve"> визначаються відповідно до законодавства та посадових інструкцій, затверджених керівником (директором</w:t>
      </w:r>
      <w:r w:rsidR="00930D98">
        <w:rPr>
          <w:sz w:val="28"/>
          <w:szCs w:val="28"/>
        </w:rPr>
        <w:t xml:space="preserve">) </w:t>
      </w:r>
      <w:r>
        <w:rPr>
          <w:sz w:val="28"/>
          <w:szCs w:val="28"/>
        </w:rPr>
        <w:t>ІРЦ</w:t>
      </w:r>
      <w:r w:rsidR="00511CAA" w:rsidRPr="00511CAA">
        <w:rPr>
          <w:sz w:val="28"/>
          <w:szCs w:val="28"/>
        </w:rPr>
        <w:t>.</w:t>
      </w:r>
    </w:p>
    <w:p w:rsidR="007C494C" w:rsidRPr="007C494C" w:rsidRDefault="007C494C" w:rsidP="007C494C">
      <w:pPr>
        <w:pStyle w:val="rvps2"/>
        <w:shd w:val="clear" w:color="auto" w:fill="FFFFFF"/>
        <w:spacing w:before="0" w:beforeAutospacing="0" w:after="0" w:afterAutospacing="0"/>
        <w:ind w:firstLine="448"/>
        <w:jc w:val="both"/>
        <w:rPr>
          <w:sz w:val="28"/>
          <w:szCs w:val="28"/>
        </w:rPr>
      </w:pPr>
      <w:r>
        <w:rPr>
          <w:sz w:val="28"/>
          <w:szCs w:val="28"/>
        </w:rPr>
        <w:t>7.12.</w:t>
      </w:r>
      <w:r w:rsidRPr="007C494C">
        <w:rPr>
          <w:sz w:val="28"/>
          <w:szCs w:val="28"/>
        </w:rPr>
        <w:t xml:space="preserve"> Тривалість робочого тижня педагогічних працівників </w:t>
      </w:r>
      <w:r>
        <w:rPr>
          <w:sz w:val="28"/>
          <w:szCs w:val="28"/>
        </w:rPr>
        <w:t>ІРЦ</w:t>
      </w:r>
      <w:r w:rsidRPr="007C494C">
        <w:rPr>
          <w:sz w:val="28"/>
          <w:szCs w:val="28"/>
        </w:rPr>
        <w:t xml:space="preserve">, в тому числі його керівника, становить 36 годин на тиждень та включає час, необхідний для виконання ними завдань </w:t>
      </w:r>
      <w:r>
        <w:rPr>
          <w:sz w:val="28"/>
          <w:szCs w:val="28"/>
        </w:rPr>
        <w:t>ІРЦ, визначених</w:t>
      </w:r>
      <w:r w:rsidRPr="007C494C">
        <w:rPr>
          <w:sz w:val="28"/>
          <w:szCs w:val="28"/>
        </w:rPr>
        <w:t xml:space="preserve"> </w:t>
      </w:r>
      <w:r>
        <w:rPr>
          <w:sz w:val="28"/>
          <w:szCs w:val="28"/>
        </w:rPr>
        <w:t>Статутом</w:t>
      </w:r>
      <w:r w:rsidRPr="007C494C">
        <w:rPr>
          <w:sz w:val="28"/>
          <w:szCs w:val="28"/>
        </w:rPr>
        <w:t>, та посадових обов’язків, передбачених трудовим договором та/або посадовою інструкцією, зокрема:</w:t>
      </w:r>
    </w:p>
    <w:p w:rsidR="007C494C" w:rsidRPr="007C494C" w:rsidRDefault="007C494C" w:rsidP="007C494C">
      <w:pPr>
        <w:pStyle w:val="rvps2"/>
        <w:shd w:val="clear" w:color="auto" w:fill="FFFFFF"/>
        <w:spacing w:before="0" w:beforeAutospacing="0" w:after="0" w:afterAutospacing="0"/>
        <w:ind w:firstLine="448"/>
        <w:jc w:val="both"/>
        <w:rPr>
          <w:sz w:val="28"/>
          <w:szCs w:val="28"/>
        </w:rPr>
      </w:pPr>
      <w:bookmarkStart w:id="71" w:name="n497"/>
      <w:bookmarkStart w:id="72" w:name="n402"/>
      <w:bookmarkEnd w:id="71"/>
      <w:bookmarkEnd w:id="72"/>
      <w:r>
        <w:rPr>
          <w:sz w:val="28"/>
          <w:szCs w:val="28"/>
        </w:rPr>
        <w:t xml:space="preserve">7.12.1. </w:t>
      </w:r>
      <w:r w:rsidRPr="007C494C">
        <w:rPr>
          <w:sz w:val="28"/>
          <w:szCs w:val="28"/>
        </w:rPr>
        <w:t>проведення комплексної оцінки;</w:t>
      </w:r>
    </w:p>
    <w:p w:rsidR="007C494C" w:rsidRPr="007C494C" w:rsidRDefault="007C494C" w:rsidP="007C494C">
      <w:pPr>
        <w:pStyle w:val="rvps2"/>
        <w:shd w:val="clear" w:color="auto" w:fill="FFFFFF"/>
        <w:spacing w:before="0" w:beforeAutospacing="0" w:after="0" w:afterAutospacing="0"/>
        <w:ind w:firstLine="448"/>
        <w:jc w:val="both"/>
        <w:rPr>
          <w:sz w:val="28"/>
          <w:szCs w:val="28"/>
        </w:rPr>
      </w:pPr>
      <w:bookmarkStart w:id="73" w:name="n403"/>
      <w:bookmarkEnd w:id="73"/>
      <w:r>
        <w:rPr>
          <w:sz w:val="28"/>
          <w:szCs w:val="28"/>
        </w:rPr>
        <w:t xml:space="preserve">7.12.2. </w:t>
      </w:r>
      <w:r w:rsidRPr="007C494C">
        <w:rPr>
          <w:sz w:val="28"/>
          <w:szCs w:val="28"/>
        </w:rPr>
        <w:t>здійснення системного кваліфікованого супроводу;</w:t>
      </w:r>
    </w:p>
    <w:p w:rsidR="007C494C" w:rsidRPr="007C494C" w:rsidRDefault="007C494C" w:rsidP="007C494C">
      <w:pPr>
        <w:pStyle w:val="rvps2"/>
        <w:shd w:val="clear" w:color="auto" w:fill="FFFFFF"/>
        <w:spacing w:before="0" w:beforeAutospacing="0" w:after="0" w:afterAutospacing="0"/>
        <w:ind w:firstLine="448"/>
        <w:jc w:val="both"/>
        <w:rPr>
          <w:sz w:val="28"/>
          <w:szCs w:val="28"/>
        </w:rPr>
      </w:pPr>
      <w:bookmarkStart w:id="74" w:name="n404"/>
      <w:bookmarkEnd w:id="74"/>
      <w:r>
        <w:rPr>
          <w:sz w:val="28"/>
          <w:szCs w:val="28"/>
        </w:rPr>
        <w:t xml:space="preserve">7.12.3. </w:t>
      </w:r>
      <w:r w:rsidRPr="007C494C">
        <w:rPr>
          <w:sz w:val="28"/>
          <w:szCs w:val="28"/>
        </w:rPr>
        <w:t>надання психолого-педагогічних та корекційно-розвиткових послуг;</w:t>
      </w:r>
    </w:p>
    <w:p w:rsidR="007C494C" w:rsidRPr="007C494C" w:rsidRDefault="007C494C" w:rsidP="007C494C">
      <w:pPr>
        <w:pStyle w:val="rvps2"/>
        <w:shd w:val="clear" w:color="auto" w:fill="FFFFFF"/>
        <w:spacing w:before="0" w:beforeAutospacing="0" w:after="0" w:afterAutospacing="0"/>
        <w:ind w:firstLine="448"/>
        <w:jc w:val="both"/>
        <w:rPr>
          <w:color w:val="333333"/>
        </w:rPr>
      </w:pPr>
      <w:bookmarkStart w:id="75" w:name="n405"/>
      <w:bookmarkEnd w:id="75"/>
      <w:r>
        <w:rPr>
          <w:sz w:val="28"/>
          <w:szCs w:val="28"/>
        </w:rPr>
        <w:t xml:space="preserve">7.12.4. </w:t>
      </w:r>
      <w:r w:rsidRPr="007C494C">
        <w:rPr>
          <w:sz w:val="28"/>
          <w:szCs w:val="28"/>
        </w:rPr>
        <w:t xml:space="preserve">провадження інших видів діяльності, що забезпечують виконання завдань </w:t>
      </w:r>
      <w:r>
        <w:rPr>
          <w:sz w:val="28"/>
          <w:szCs w:val="28"/>
        </w:rPr>
        <w:t>ІРЦ, визначених</w:t>
      </w:r>
      <w:r w:rsidRPr="007C494C">
        <w:rPr>
          <w:sz w:val="28"/>
          <w:szCs w:val="28"/>
        </w:rPr>
        <w:t xml:space="preserve"> </w:t>
      </w:r>
      <w:r>
        <w:rPr>
          <w:sz w:val="28"/>
          <w:szCs w:val="28"/>
        </w:rPr>
        <w:t>Статутом</w:t>
      </w:r>
      <w:r w:rsidRPr="007C494C">
        <w:rPr>
          <w:sz w:val="28"/>
          <w:szCs w:val="28"/>
        </w:rPr>
        <w:t>.</w:t>
      </w:r>
    </w:p>
    <w:p w:rsidR="00511CAA" w:rsidRDefault="007C494C" w:rsidP="00511CAA">
      <w:pPr>
        <w:pStyle w:val="rvps2"/>
        <w:shd w:val="clear" w:color="auto" w:fill="FFFFFF"/>
        <w:spacing w:before="0" w:beforeAutospacing="0" w:after="0" w:afterAutospacing="0"/>
        <w:ind w:firstLine="450"/>
        <w:jc w:val="both"/>
        <w:rPr>
          <w:sz w:val="28"/>
          <w:szCs w:val="28"/>
        </w:rPr>
      </w:pPr>
      <w:bookmarkStart w:id="76" w:name="n424"/>
      <w:bookmarkStart w:id="77" w:name="n121"/>
      <w:bookmarkEnd w:id="76"/>
      <w:bookmarkEnd w:id="77"/>
      <w:r>
        <w:rPr>
          <w:sz w:val="28"/>
          <w:szCs w:val="28"/>
        </w:rPr>
        <w:t>7.13</w:t>
      </w:r>
      <w:r w:rsidR="00511CAA" w:rsidRPr="00511CAA">
        <w:rPr>
          <w:sz w:val="28"/>
          <w:szCs w:val="28"/>
        </w:rPr>
        <w:t xml:space="preserve">. На педагогічних працівників </w:t>
      </w:r>
      <w:r w:rsidR="001C461D">
        <w:rPr>
          <w:sz w:val="28"/>
          <w:szCs w:val="28"/>
        </w:rPr>
        <w:t>ІРЦ</w:t>
      </w:r>
      <w:r w:rsidR="00511CAA" w:rsidRPr="00511CAA">
        <w:rPr>
          <w:sz w:val="28"/>
          <w:szCs w:val="28"/>
        </w:rPr>
        <w:t xml:space="preserve">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rsidR="00511CAA" w:rsidRPr="007C494C" w:rsidRDefault="007C494C" w:rsidP="00511CAA">
      <w:pPr>
        <w:pStyle w:val="rvps2"/>
        <w:shd w:val="clear" w:color="auto" w:fill="FFFFFF"/>
        <w:spacing w:before="0" w:beforeAutospacing="0" w:after="0" w:afterAutospacing="0"/>
        <w:ind w:firstLine="450"/>
        <w:jc w:val="both"/>
        <w:rPr>
          <w:sz w:val="28"/>
          <w:szCs w:val="28"/>
        </w:rPr>
      </w:pPr>
      <w:bookmarkStart w:id="78" w:name="n283"/>
      <w:bookmarkStart w:id="79" w:name="n122"/>
      <w:bookmarkEnd w:id="78"/>
      <w:bookmarkEnd w:id="79"/>
      <w:r>
        <w:rPr>
          <w:sz w:val="28"/>
          <w:szCs w:val="28"/>
        </w:rPr>
        <w:t>7.14</w:t>
      </w:r>
      <w:r w:rsidR="00511CAA" w:rsidRPr="007C494C">
        <w:rPr>
          <w:sz w:val="28"/>
          <w:szCs w:val="28"/>
        </w:rPr>
        <w:t xml:space="preserve">. У разі потреби </w:t>
      </w:r>
      <w:r>
        <w:rPr>
          <w:sz w:val="28"/>
          <w:szCs w:val="28"/>
        </w:rPr>
        <w:t>ІРЦ</w:t>
      </w:r>
      <w:r w:rsidR="00511CAA" w:rsidRPr="007C494C">
        <w:rPr>
          <w:sz w:val="28"/>
          <w:szCs w:val="28"/>
        </w:rPr>
        <w:t xml:space="preserve"> може залучати додаткових фахівців шляхом укладання цивільно-правових угод.</w:t>
      </w:r>
    </w:p>
    <w:p w:rsidR="00511CAA" w:rsidRPr="00511CAA" w:rsidRDefault="007C494C" w:rsidP="00511CAA">
      <w:pPr>
        <w:pStyle w:val="rvps2"/>
        <w:shd w:val="clear" w:color="auto" w:fill="FFFFFF"/>
        <w:spacing w:before="0" w:beforeAutospacing="0" w:after="0" w:afterAutospacing="0"/>
        <w:ind w:firstLine="450"/>
        <w:jc w:val="both"/>
        <w:rPr>
          <w:sz w:val="28"/>
          <w:szCs w:val="28"/>
        </w:rPr>
      </w:pPr>
      <w:bookmarkStart w:id="80" w:name="n284"/>
      <w:bookmarkStart w:id="81" w:name="n129"/>
      <w:bookmarkEnd w:id="80"/>
      <w:bookmarkEnd w:id="81"/>
      <w:r>
        <w:rPr>
          <w:sz w:val="28"/>
          <w:szCs w:val="28"/>
        </w:rPr>
        <w:t>7.15</w:t>
      </w:r>
      <w:r w:rsidR="00511CAA" w:rsidRPr="00511CAA">
        <w:rPr>
          <w:sz w:val="28"/>
          <w:szCs w:val="28"/>
        </w:rPr>
        <w:t>. МОН з метою створення умов для здобуття освіти осіб з особливими освітніми потребами в межах своїх повноважень:</w:t>
      </w:r>
    </w:p>
    <w:p w:rsidR="00511CAA" w:rsidRPr="00511CAA" w:rsidRDefault="007C494C" w:rsidP="00511CAA">
      <w:pPr>
        <w:pStyle w:val="rvps2"/>
        <w:shd w:val="clear" w:color="auto" w:fill="FFFFFF"/>
        <w:spacing w:before="0" w:beforeAutospacing="0" w:after="0" w:afterAutospacing="0"/>
        <w:ind w:firstLine="450"/>
        <w:jc w:val="both"/>
        <w:rPr>
          <w:sz w:val="28"/>
          <w:szCs w:val="28"/>
        </w:rPr>
      </w:pPr>
      <w:bookmarkStart w:id="82" w:name="n425"/>
      <w:bookmarkEnd w:id="82"/>
      <w:r>
        <w:rPr>
          <w:sz w:val="28"/>
          <w:szCs w:val="28"/>
        </w:rPr>
        <w:t>7.15.1.</w:t>
      </w:r>
      <w:r w:rsidR="00511CAA" w:rsidRPr="00511CAA">
        <w:rPr>
          <w:sz w:val="28"/>
          <w:szCs w:val="28"/>
        </w:rPr>
        <w:t xml:space="preserve"> здійснює координацію діяльності органів управління освітою та </w:t>
      </w:r>
      <w:r>
        <w:rPr>
          <w:sz w:val="28"/>
          <w:szCs w:val="28"/>
        </w:rPr>
        <w:t>ІРЦ</w:t>
      </w:r>
      <w:r w:rsidR="00511CAA" w:rsidRPr="00511CAA">
        <w:rPr>
          <w:sz w:val="28"/>
          <w:szCs w:val="28"/>
        </w:rPr>
        <w:t>;</w:t>
      </w:r>
    </w:p>
    <w:p w:rsidR="00511CAA" w:rsidRPr="00511CAA" w:rsidRDefault="007C494C" w:rsidP="00511CAA">
      <w:pPr>
        <w:pStyle w:val="rvps2"/>
        <w:shd w:val="clear" w:color="auto" w:fill="FFFFFF"/>
        <w:spacing w:before="0" w:beforeAutospacing="0" w:after="0" w:afterAutospacing="0"/>
        <w:ind w:firstLine="450"/>
        <w:jc w:val="both"/>
        <w:rPr>
          <w:sz w:val="28"/>
          <w:szCs w:val="28"/>
        </w:rPr>
      </w:pPr>
      <w:bookmarkStart w:id="83" w:name="n426"/>
      <w:bookmarkEnd w:id="83"/>
      <w:r>
        <w:rPr>
          <w:sz w:val="28"/>
          <w:szCs w:val="28"/>
        </w:rPr>
        <w:t>7.15.2.</w:t>
      </w:r>
      <w:r w:rsidR="00511CAA" w:rsidRPr="00511CAA">
        <w:rPr>
          <w:sz w:val="28"/>
          <w:szCs w:val="28"/>
        </w:rPr>
        <w:t xml:space="preserve"> забезпечує створення та функціонування (адміністрування) АС “ІРЦ”;</w:t>
      </w:r>
    </w:p>
    <w:p w:rsidR="00511CAA" w:rsidRPr="00511CAA" w:rsidRDefault="007C494C" w:rsidP="00511CAA">
      <w:pPr>
        <w:pStyle w:val="rvps2"/>
        <w:shd w:val="clear" w:color="auto" w:fill="FFFFFF"/>
        <w:spacing w:before="0" w:beforeAutospacing="0" w:after="0" w:afterAutospacing="0"/>
        <w:ind w:firstLine="450"/>
        <w:jc w:val="both"/>
        <w:rPr>
          <w:sz w:val="28"/>
          <w:szCs w:val="28"/>
        </w:rPr>
      </w:pPr>
      <w:bookmarkStart w:id="84" w:name="n427"/>
      <w:bookmarkEnd w:id="84"/>
      <w:r>
        <w:rPr>
          <w:sz w:val="28"/>
          <w:szCs w:val="28"/>
        </w:rPr>
        <w:t>7.15.3.</w:t>
      </w:r>
      <w:r w:rsidR="00511CAA" w:rsidRPr="00511CAA">
        <w:rPr>
          <w:sz w:val="28"/>
          <w:szCs w:val="28"/>
        </w:rPr>
        <w:t xml:space="preserve"> взаємодіє з питань діяльності </w:t>
      </w:r>
      <w:r>
        <w:rPr>
          <w:sz w:val="28"/>
          <w:szCs w:val="28"/>
        </w:rPr>
        <w:t>ІРЦ</w:t>
      </w:r>
      <w:r w:rsidR="00511CAA" w:rsidRPr="00511CAA">
        <w:rPr>
          <w:sz w:val="28"/>
          <w:szCs w:val="28"/>
        </w:rPr>
        <w:t xml:space="preserve"> з органами виконавчої влади, органами місцевого самоврядування, закладами освіти, охорони здоров’я, закладами і установами системи соціального захисту населення, а також громадськими об’єднаннями.</w:t>
      </w:r>
    </w:p>
    <w:p w:rsidR="00511CAA" w:rsidRPr="00511CAA" w:rsidRDefault="007C494C" w:rsidP="00511CAA">
      <w:pPr>
        <w:pStyle w:val="rvps2"/>
        <w:shd w:val="clear" w:color="auto" w:fill="FFFFFF"/>
        <w:spacing w:before="0" w:beforeAutospacing="0" w:after="0" w:afterAutospacing="0"/>
        <w:ind w:firstLine="450"/>
        <w:jc w:val="both"/>
        <w:rPr>
          <w:sz w:val="28"/>
          <w:szCs w:val="28"/>
        </w:rPr>
      </w:pPr>
      <w:bookmarkStart w:id="85" w:name="n428"/>
      <w:bookmarkStart w:id="86" w:name="n130"/>
      <w:bookmarkEnd w:id="85"/>
      <w:bookmarkEnd w:id="86"/>
      <w:r>
        <w:rPr>
          <w:sz w:val="28"/>
          <w:szCs w:val="28"/>
        </w:rPr>
        <w:t>7.16</w:t>
      </w:r>
      <w:r w:rsidR="00511CAA" w:rsidRPr="00511CAA">
        <w:rPr>
          <w:sz w:val="28"/>
          <w:szCs w:val="28"/>
        </w:rPr>
        <w:t>. Для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АС “ІРЦ” забезпечує передачу до бази даних Єдиної державної електронної бази з питань освіти та програмно-апаратного комплексу “Автоматизований інформаційний комплекс освітнього менеджменту” інформації про осіб з особливими освітніми потребами та їх психолого-педагогічну оцінку розвитку, а також про відповідних суб’єктів освітньої діяльності.</w:t>
      </w:r>
    </w:p>
    <w:p w:rsidR="00511CAA" w:rsidRPr="00511CAA" w:rsidRDefault="007C494C" w:rsidP="00511CAA">
      <w:pPr>
        <w:pStyle w:val="rvps2"/>
        <w:shd w:val="clear" w:color="auto" w:fill="FFFFFF"/>
        <w:spacing w:before="0" w:beforeAutospacing="0" w:after="0" w:afterAutospacing="0"/>
        <w:ind w:firstLine="450"/>
        <w:jc w:val="both"/>
        <w:rPr>
          <w:sz w:val="28"/>
          <w:szCs w:val="28"/>
        </w:rPr>
      </w:pPr>
      <w:bookmarkStart w:id="87" w:name="n429"/>
      <w:bookmarkStart w:id="88" w:name="n135"/>
      <w:bookmarkEnd w:id="87"/>
      <w:bookmarkEnd w:id="88"/>
      <w:r>
        <w:rPr>
          <w:sz w:val="28"/>
          <w:szCs w:val="28"/>
        </w:rPr>
        <w:t>7.17</w:t>
      </w:r>
      <w:r w:rsidR="00511CAA" w:rsidRPr="00511CAA">
        <w:rPr>
          <w:sz w:val="28"/>
          <w:szCs w:val="28"/>
        </w:rPr>
        <w:t>. Інформація до Єдиної державної електронної бази з питань освіти та програмно-апаратного комплексу “Автоматизований інформаційний комплекс освітнього менеджменту” передається у процесі оновлення в АС “ІРЦ” та доповнює профіль особи та закладу освіти у складових зазначеної електронної бази: Реєстрі суб’єктів освітньої діяльності, Реєстрі здобувачів освіти, Реєстрі документів про освіту, Реєстрі дітей дошкільного та шкільного віку, довідниках здобувачів освіти та закладів освіти програмно-апаратного комплексу “Автоматизований інформаційний комплекс освітнього менеджменту”.</w:t>
      </w:r>
    </w:p>
    <w:p w:rsidR="008A37E4" w:rsidRPr="00325FE5" w:rsidRDefault="008A37E4" w:rsidP="00E14411">
      <w:pPr>
        <w:spacing w:after="0" w:line="240" w:lineRule="auto"/>
        <w:ind w:firstLine="709"/>
        <w:jc w:val="center"/>
        <w:rPr>
          <w:rFonts w:ascii="Times New Roman" w:eastAsia="Times New Roman" w:hAnsi="Times New Roman" w:cs="Times New Roman"/>
          <w:b/>
          <w:bCs/>
          <w:color w:val="000000"/>
          <w:sz w:val="28"/>
          <w:szCs w:val="28"/>
        </w:rPr>
      </w:pPr>
    </w:p>
    <w:p w:rsidR="0025001F" w:rsidRPr="00325FE5" w:rsidRDefault="00DA257E" w:rsidP="00E14411">
      <w:pPr>
        <w:spacing w:after="0" w:line="240" w:lineRule="auto"/>
        <w:ind w:firstLine="709"/>
        <w:jc w:val="center"/>
        <w:rPr>
          <w:rFonts w:ascii="Times New Roman" w:eastAsia="Times New Roman" w:hAnsi="Times New Roman" w:cs="Times New Roman"/>
          <w:sz w:val="28"/>
          <w:szCs w:val="28"/>
        </w:rPr>
      </w:pPr>
      <w:r w:rsidRPr="00325FE5">
        <w:rPr>
          <w:rFonts w:ascii="Times New Roman" w:eastAsia="Times New Roman" w:hAnsi="Times New Roman" w:cs="Times New Roman"/>
          <w:b/>
          <w:bCs/>
          <w:sz w:val="28"/>
          <w:szCs w:val="28"/>
          <w:lang w:val="en-US"/>
        </w:rPr>
        <w:t>V</w:t>
      </w:r>
      <w:r w:rsidRPr="00325FE5">
        <w:rPr>
          <w:rFonts w:ascii="Times New Roman" w:eastAsia="Times New Roman" w:hAnsi="Times New Roman" w:cs="Times New Roman"/>
          <w:b/>
          <w:bCs/>
          <w:sz w:val="28"/>
          <w:szCs w:val="28"/>
        </w:rPr>
        <w:t>ІІ</w:t>
      </w:r>
      <w:r w:rsidR="007C494C">
        <w:rPr>
          <w:rFonts w:ascii="Times New Roman" w:eastAsia="Times New Roman" w:hAnsi="Times New Roman" w:cs="Times New Roman"/>
          <w:b/>
          <w:bCs/>
          <w:sz w:val="28"/>
          <w:szCs w:val="28"/>
        </w:rPr>
        <w:t>І</w:t>
      </w:r>
      <w:r w:rsidR="0025001F" w:rsidRPr="00325FE5">
        <w:rPr>
          <w:rFonts w:ascii="Times New Roman" w:eastAsia="Times New Roman" w:hAnsi="Times New Roman" w:cs="Times New Roman"/>
          <w:b/>
          <w:bCs/>
          <w:sz w:val="28"/>
          <w:szCs w:val="28"/>
        </w:rPr>
        <w:t>. ФІНАНСОВО – ГОСПОДАРСЬКА ДІЯЛЬНІСТЬ</w:t>
      </w:r>
    </w:p>
    <w:p w:rsidR="0025001F" w:rsidRDefault="0025001F" w:rsidP="00E14411">
      <w:pPr>
        <w:spacing w:after="0" w:line="240" w:lineRule="auto"/>
        <w:ind w:firstLine="709"/>
        <w:jc w:val="center"/>
        <w:rPr>
          <w:rFonts w:ascii="Times New Roman" w:eastAsia="Times New Roman" w:hAnsi="Times New Roman" w:cs="Times New Roman"/>
          <w:color w:val="000000"/>
          <w:sz w:val="28"/>
          <w:szCs w:val="28"/>
        </w:rPr>
      </w:pPr>
    </w:p>
    <w:p w:rsidR="00D75D77" w:rsidRPr="00D75D77" w:rsidRDefault="00D75D77" w:rsidP="00D75D77">
      <w:pPr>
        <w:pStyle w:val="rvps2"/>
        <w:shd w:val="clear" w:color="auto" w:fill="FFFFFF"/>
        <w:spacing w:before="0" w:beforeAutospacing="0" w:after="0" w:afterAutospacing="0"/>
        <w:ind w:firstLine="448"/>
        <w:jc w:val="both"/>
        <w:rPr>
          <w:sz w:val="28"/>
          <w:szCs w:val="28"/>
        </w:rPr>
      </w:pPr>
      <w:r>
        <w:rPr>
          <w:sz w:val="28"/>
          <w:szCs w:val="28"/>
        </w:rPr>
        <w:t>8.1</w:t>
      </w:r>
      <w:r w:rsidRPr="00D75D77">
        <w:rPr>
          <w:sz w:val="28"/>
          <w:szCs w:val="28"/>
        </w:rPr>
        <w:t xml:space="preserve">. Матеріально-технічна база </w:t>
      </w:r>
      <w:r>
        <w:rPr>
          <w:sz w:val="28"/>
          <w:szCs w:val="28"/>
        </w:rPr>
        <w:t>ІРЦ</w:t>
      </w:r>
      <w:r w:rsidRPr="00D75D77">
        <w:rPr>
          <w:sz w:val="28"/>
          <w:szCs w:val="28"/>
        </w:rPr>
        <w:t xml:space="preserve">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rsidR="00D75D77" w:rsidRPr="00D75D77" w:rsidRDefault="00D75D77" w:rsidP="00D75D77">
      <w:pPr>
        <w:pStyle w:val="rvps2"/>
        <w:shd w:val="clear" w:color="auto" w:fill="FFFFFF"/>
        <w:spacing w:before="0" w:beforeAutospacing="0" w:after="0" w:afterAutospacing="0"/>
        <w:ind w:firstLine="448"/>
        <w:jc w:val="both"/>
        <w:rPr>
          <w:sz w:val="28"/>
          <w:szCs w:val="28"/>
        </w:rPr>
      </w:pPr>
      <w:bookmarkStart w:id="89" w:name="n191"/>
      <w:bookmarkEnd w:id="89"/>
      <w:r>
        <w:rPr>
          <w:sz w:val="28"/>
          <w:szCs w:val="28"/>
        </w:rPr>
        <w:t>8.2</w:t>
      </w:r>
      <w:r w:rsidRPr="00D75D77">
        <w:rPr>
          <w:sz w:val="28"/>
          <w:szCs w:val="28"/>
        </w:rPr>
        <w:t xml:space="preserve">. Майно, закріплене за </w:t>
      </w:r>
      <w:r>
        <w:rPr>
          <w:sz w:val="28"/>
          <w:szCs w:val="28"/>
        </w:rPr>
        <w:t>ІРЦ</w:t>
      </w:r>
      <w:r w:rsidRPr="00D75D77">
        <w:rPr>
          <w:sz w:val="28"/>
          <w:szCs w:val="28"/>
        </w:rPr>
        <w:t>, належить йому на праві оперативного управління та не може бути вилученим, якщо інше не передбачено законодавством.</w:t>
      </w:r>
    </w:p>
    <w:p w:rsidR="00D75D77" w:rsidRPr="00D75D77" w:rsidRDefault="00D75D77" w:rsidP="00D75D77">
      <w:pPr>
        <w:pStyle w:val="rvps2"/>
        <w:shd w:val="clear" w:color="auto" w:fill="FFFFFF"/>
        <w:spacing w:before="0" w:beforeAutospacing="0" w:after="0" w:afterAutospacing="0"/>
        <w:ind w:firstLine="448"/>
        <w:jc w:val="both"/>
        <w:rPr>
          <w:sz w:val="28"/>
          <w:szCs w:val="28"/>
        </w:rPr>
      </w:pPr>
      <w:bookmarkStart w:id="90" w:name="n192"/>
      <w:bookmarkEnd w:id="90"/>
      <w:r>
        <w:rPr>
          <w:sz w:val="28"/>
          <w:szCs w:val="28"/>
        </w:rPr>
        <w:t>8.3</w:t>
      </w:r>
      <w:r w:rsidRPr="00D75D77">
        <w:rPr>
          <w:sz w:val="28"/>
          <w:szCs w:val="28"/>
        </w:rPr>
        <w:t>.</w:t>
      </w:r>
      <w:r>
        <w:rPr>
          <w:sz w:val="28"/>
          <w:szCs w:val="28"/>
        </w:rPr>
        <w:t xml:space="preserve"> </w:t>
      </w:r>
      <w:r w:rsidRPr="00D75D77">
        <w:rPr>
          <w:sz w:val="28"/>
          <w:szCs w:val="28"/>
        </w:rPr>
        <w:t xml:space="preserve">Фінансування </w:t>
      </w:r>
      <w:r>
        <w:rPr>
          <w:sz w:val="28"/>
          <w:szCs w:val="28"/>
        </w:rPr>
        <w:t>ІРЦ</w:t>
      </w:r>
      <w:r w:rsidRPr="00D75D77">
        <w:rPr>
          <w:sz w:val="28"/>
          <w:szCs w:val="28"/>
        </w:rPr>
        <w:t xml:space="preserve"> здійснюється засновником відповідно до законодавства.</w:t>
      </w:r>
    </w:p>
    <w:p w:rsidR="00D75D77" w:rsidRPr="00D75D77" w:rsidRDefault="00D75D77" w:rsidP="00D75D77">
      <w:pPr>
        <w:pStyle w:val="rvps2"/>
        <w:shd w:val="clear" w:color="auto" w:fill="FFFFFF"/>
        <w:spacing w:before="0" w:beforeAutospacing="0" w:after="0" w:afterAutospacing="0"/>
        <w:ind w:firstLine="448"/>
        <w:jc w:val="both"/>
        <w:rPr>
          <w:sz w:val="28"/>
          <w:szCs w:val="28"/>
        </w:rPr>
      </w:pPr>
      <w:bookmarkStart w:id="91" w:name="n193"/>
      <w:bookmarkEnd w:id="91"/>
      <w:r>
        <w:rPr>
          <w:sz w:val="28"/>
          <w:szCs w:val="28"/>
        </w:rPr>
        <w:t>8.4</w:t>
      </w:r>
      <w:r w:rsidRPr="00D75D77">
        <w:rPr>
          <w:sz w:val="28"/>
          <w:szCs w:val="28"/>
        </w:rPr>
        <w:t xml:space="preserve">. Фінансово-господарська діяльність </w:t>
      </w:r>
      <w:r>
        <w:rPr>
          <w:sz w:val="28"/>
          <w:szCs w:val="28"/>
        </w:rPr>
        <w:t>ІРЦ</w:t>
      </w:r>
      <w:r w:rsidRPr="00D75D77">
        <w:rPr>
          <w:sz w:val="28"/>
          <w:szCs w:val="28"/>
        </w:rPr>
        <w:t xml:space="preserve"> провадиться відповідно до бюджетного законодавства, законодавства про освіту та інших нормативно-правових актів.</w:t>
      </w:r>
    </w:p>
    <w:p w:rsidR="00D75D77" w:rsidRPr="00D75D77" w:rsidRDefault="00D75D77" w:rsidP="00D75D77">
      <w:pPr>
        <w:pStyle w:val="rvps2"/>
        <w:shd w:val="clear" w:color="auto" w:fill="FFFFFF"/>
        <w:spacing w:before="0" w:beforeAutospacing="0" w:after="0" w:afterAutospacing="0"/>
        <w:ind w:firstLine="448"/>
        <w:jc w:val="both"/>
        <w:rPr>
          <w:sz w:val="28"/>
          <w:szCs w:val="28"/>
        </w:rPr>
      </w:pPr>
      <w:bookmarkStart w:id="92" w:name="n194"/>
      <w:bookmarkEnd w:id="92"/>
      <w:r>
        <w:rPr>
          <w:sz w:val="28"/>
          <w:szCs w:val="28"/>
        </w:rPr>
        <w:t>8.5</w:t>
      </w:r>
      <w:r w:rsidRPr="00D75D77">
        <w:rPr>
          <w:sz w:val="28"/>
          <w:szCs w:val="28"/>
        </w:rPr>
        <w:t xml:space="preserve">. Джерелами фінансування </w:t>
      </w:r>
      <w:r>
        <w:rPr>
          <w:sz w:val="28"/>
          <w:szCs w:val="28"/>
        </w:rPr>
        <w:t>ІРЦ</w:t>
      </w:r>
      <w:r w:rsidRPr="00D75D77">
        <w:rPr>
          <w:sz w:val="28"/>
          <w:szCs w:val="28"/>
        </w:rPr>
        <w:t xml:space="preserve"> є кошти засновника,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інших платних послуг, гранти, дарунки, інші надходження, одержані від юридичних та фізичних осіб.</w:t>
      </w:r>
    </w:p>
    <w:p w:rsidR="00D75D77" w:rsidRPr="00D75D77" w:rsidRDefault="00D75D77" w:rsidP="00D75D77">
      <w:pPr>
        <w:pStyle w:val="rvps2"/>
        <w:shd w:val="clear" w:color="auto" w:fill="FFFFFF"/>
        <w:spacing w:before="0" w:beforeAutospacing="0" w:after="0" w:afterAutospacing="0"/>
        <w:ind w:firstLine="448"/>
        <w:jc w:val="both"/>
        <w:rPr>
          <w:sz w:val="28"/>
          <w:szCs w:val="28"/>
        </w:rPr>
      </w:pPr>
      <w:bookmarkStart w:id="93" w:name="n439"/>
      <w:bookmarkEnd w:id="93"/>
      <w:r>
        <w:rPr>
          <w:sz w:val="28"/>
          <w:szCs w:val="28"/>
        </w:rPr>
        <w:t>8.6. ІРЦ</w:t>
      </w:r>
      <w:r w:rsidRPr="00D75D77">
        <w:rPr>
          <w:sz w:val="28"/>
          <w:szCs w:val="28"/>
        </w:rPr>
        <w:t xml:space="preserve"> має право надавати платні послуги відповідно до постанови Кабінету Міністрів України від 27 серпня 2010 р. </w:t>
      </w:r>
      <w:hyperlink r:id="rId11" w:tgtFrame="_blank" w:history="1">
        <w:r w:rsidRPr="00D75D77">
          <w:rPr>
            <w:rStyle w:val="aa"/>
            <w:color w:val="auto"/>
            <w:sz w:val="28"/>
            <w:szCs w:val="28"/>
            <w:u w:val="none"/>
          </w:rPr>
          <w:t>№ 796</w:t>
        </w:r>
      </w:hyperlink>
      <w:r w:rsidRPr="00D75D77">
        <w:rPr>
          <w:sz w:val="28"/>
          <w:szCs w:val="28"/>
        </w:rPr>
        <w:t>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w:t>
      </w:r>
    </w:p>
    <w:p w:rsidR="00D75D77" w:rsidRPr="00D75D77" w:rsidRDefault="00D75D77" w:rsidP="00D75D77">
      <w:pPr>
        <w:pStyle w:val="rvps2"/>
        <w:shd w:val="clear" w:color="auto" w:fill="FFFFFF"/>
        <w:spacing w:before="0" w:beforeAutospacing="0" w:after="0" w:afterAutospacing="0"/>
        <w:ind w:firstLine="448"/>
        <w:jc w:val="both"/>
        <w:rPr>
          <w:sz w:val="28"/>
          <w:szCs w:val="28"/>
        </w:rPr>
      </w:pPr>
      <w:bookmarkStart w:id="94" w:name="n440"/>
      <w:bookmarkEnd w:id="94"/>
      <w:r>
        <w:rPr>
          <w:sz w:val="28"/>
          <w:szCs w:val="28"/>
        </w:rPr>
        <w:t xml:space="preserve">8.7. </w:t>
      </w:r>
      <w:r w:rsidRPr="00D75D77">
        <w:rPr>
          <w:sz w:val="28"/>
          <w:szCs w:val="28"/>
        </w:rPr>
        <w:t xml:space="preserve">Надходження, отримані </w:t>
      </w:r>
      <w:r>
        <w:rPr>
          <w:sz w:val="28"/>
          <w:szCs w:val="28"/>
        </w:rPr>
        <w:t>ІРЦ</w:t>
      </w:r>
      <w:r w:rsidRPr="00D75D77">
        <w:rPr>
          <w:sz w:val="28"/>
          <w:szCs w:val="28"/>
        </w:rPr>
        <w:t xml:space="preserve">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w:t>
      </w:r>
      <w:r>
        <w:rPr>
          <w:sz w:val="28"/>
          <w:szCs w:val="28"/>
        </w:rPr>
        <w:t>ІРЦ</w:t>
      </w:r>
      <w:r w:rsidRPr="00D75D77">
        <w:rPr>
          <w:sz w:val="28"/>
          <w:szCs w:val="28"/>
        </w:rPr>
        <w:t>, передбаченої його установчими документами.</w:t>
      </w:r>
    </w:p>
    <w:p w:rsidR="00D75D77" w:rsidRPr="00D75D77" w:rsidRDefault="00D75D77" w:rsidP="00D75D77">
      <w:pPr>
        <w:pStyle w:val="rvps2"/>
        <w:shd w:val="clear" w:color="auto" w:fill="FFFFFF"/>
        <w:spacing w:before="0" w:beforeAutospacing="0" w:after="0" w:afterAutospacing="0"/>
        <w:ind w:firstLine="448"/>
        <w:jc w:val="both"/>
        <w:rPr>
          <w:sz w:val="28"/>
          <w:szCs w:val="28"/>
        </w:rPr>
      </w:pPr>
      <w:bookmarkStart w:id="95" w:name="n441"/>
      <w:bookmarkEnd w:id="95"/>
      <w:r>
        <w:rPr>
          <w:sz w:val="28"/>
          <w:szCs w:val="28"/>
        </w:rPr>
        <w:t xml:space="preserve">8.8. ІРЦ </w:t>
      </w:r>
      <w:r w:rsidRPr="00D75D77">
        <w:rPr>
          <w:sz w:val="28"/>
          <w:szCs w:val="28"/>
        </w:rPr>
        <w:t>самостійно розпоряджається надходженнями від надання платних послуг та інших додаткових джерел фінансування, передбачених його установчими документами.</w:t>
      </w:r>
    </w:p>
    <w:p w:rsidR="00D75D77" w:rsidRPr="00325FE5" w:rsidRDefault="00D75D77" w:rsidP="00D75D77">
      <w:pPr>
        <w:spacing w:after="0" w:line="240" w:lineRule="auto"/>
        <w:ind w:firstLine="709"/>
        <w:rPr>
          <w:rFonts w:ascii="Times New Roman" w:eastAsia="Times New Roman" w:hAnsi="Times New Roman" w:cs="Times New Roman"/>
          <w:color w:val="000000"/>
          <w:sz w:val="28"/>
          <w:szCs w:val="28"/>
        </w:rPr>
      </w:pPr>
    </w:p>
    <w:p w:rsidR="0025001F" w:rsidRPr="00325FE5" w:rsidRDefault="002865DD" w:rsidP="00E14411">
      <w:pPr>
        <w:spacing w:after="0" w:line="240" w:lineRule="auto"/>
        <w:ind w:firstLine="709"/>
        <w:jc w:val="center"/>
        <w:rPr>
          <w:rFonts w:ascii="Times New Roman" w:eastAsia="Times New Roman" w:hAnsi="Times New Roman" w:cs="Times New Roman"/>
          <w:color w:val="000000"/>
          <w:sz w:val="28"/>
          <w:szCs w:val="28"/>
        </w:rPr>
      </w:pPr>
      <w:r w:rsidRPr="00325FE5">
        <w:rPr>
          <w:rFonts w:ascii="Times New Roman" w:eastAsia="Times New Roman" w:hAnsi="Times New Roman" w:cs="Times New Roman"/>
          <w:b/>
          <w:bCs/>
          <w:color w:val="000000"/>
          <w:sz w:val="28"/>
          <w:szCs w:val="28"/>
        </w:rPr>
        <w:t>ІX</w:t>
      </w:r>
      <w:r w:rsidR="0025001F" w:rsidRPr="00325FE5">
        <w:rPr>
          <w:rFonts w:ascii="Times New Roman" w:eastAsia="Times New Roman" w:hAnsi="Times New Roman" w:cs="Times New Roman"/>
          <w:b/>
          <w:bCs/>
          <w:color w:val="000000"/>
          <w:sz w:val="28"/>
          <w:szCs w:val="28"/>
        </w:rPr>
        <w:t>. ПРИПИНЕННЯ ЦЕНТРУ</w:t>
      </w:r>
    </w:p>
    <w:p w:rsidR="0025001F" w:rsidRPr="00325FE5" w:rsidRDefault="0025001F" w:rsidP="00E14411">
      <w:pPr>
        <w:spacing w:after="0" w:line="240" w:lineRule="auto"/>
        <w:ind w:firstLine="709"/>
        <w:jc w:val="center"/>
        <w:rPr>
          <w:rFonts w:ascii="Times New Roman" w:eastAsia="Times New Roman" w:hAnsi="Times New Roman" w:cs="Times New Roman"/>
          <w:color w:val="000000"/>
          <w:sz w:val="28"/>
          <w:szCs w:val="28"/>
        </w:rPr>
      </w:pPr>
    </w:p>
    <w:p w:rsidR="0025001F" w:rsidRPr="00325FE5" w:rsidRDefault="002865DD" w:rsidP="00E1441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25001F" w:rsidRPr="00325FE5">
        <w:rPr>
          <w:rFonts w:ascii="Times New Roman" w:eastAsia="Times New Roman" w:hAnsi="Times New Roman" w:cs="Times New Roman"/>
          <w:color w:val="000000"/>
          <w:sz w:val="28"/>
          <w:szCs w:val="28"/>
        </w:rPr>
        <w:t>.1. Діяльність ІРЦ припиняється в результаті його реорганізації (злиття, приєднання, поділу, перетворення) або ліквідації. Рішення про реорганізацію або ліквідац</w:t>
      </w:r>
      <w:r w:rsidR="007E3894" w:rsidRPr="00325FE5">
        <w:rPr>
          <w:rFonts w:ascii="Times New Roman" w:eastAsia="Times New Roman" w:hAnsi="Times New Roman" w:cs="Times New Roman"/>
          <w:color w:val="000000"/>
          <w:sz w:val="28"/>
          <w:szCs w:val="28"/>
        </w:rPr>
        <w:t>ію ІРЦ приймається засновником. Припинення д</w:t>
      </w:r>
      <w:r w:rsidR="0025001F" w:rsidRPr="00325FE5">
        <w:rPr>
          <w:rFonts w:ascii="Times New Roman" w:eastAsia="Times New Roman" w:hAnsi="Times New Roman" w:cs="Times New Roman"/>
          <w:color w:val="000000"/>
          <w:sz w:val="28"/>
          <w:szCs w:val="28"/>
        </w:rPr>
        <w:t>іяльності ІРЦ здійснюється комісією з припинення (комісією з реорганізації, ліквідаційною комісією), утвореною в установленому законодавством порядку.</w:t>
      </w:r>
    </w:p>
    <w:p w:rsidR="0025001F" w:rsidRPr="00325FE5" w:rsidRDefault="002865DD" w:rsidP="00E1441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25001F" w:rsidRPr="00325FE5">
        <w:rPr>
          <w:rFonts w:ascii="Times New Roman" w:eastAsia="Times New Roman" w:hAnsi="Times New Roman" w:cs="Times New Roman"/>
          <w:color w:val="000000"/>
          <w:sz w:val="28"/>
          <w:szCs w:val="28"/>
        </w:rPr>
        <w:t>.2. Під час реорганізації ІРЦ його права та обов’язки переходять до правонаступника, що визначається Засновником.</w:t>
      </w:r>
    </w:p>
    <w:p w:rsidR="0025001F" w:rsidRPr="00325FE5" w:rsidRDefault="002865DD" w:rsidP="00E1441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25001F" w:rsidRPr="00325FE5">
        <w:rPr>
          <w:rFonts w:ascii="Times New Roman" w:eastAsia="Times New Roman" w:hAnsi="Times New Roman" w:cs="Times New Roman"/>
          <w:color w:val="000000"/>
          <w:sz w:val="28"/>
          <w:szCs w:val="28"/>
        </w:rPr>
        <w:t>.3. ІРЦ</w:t>
      </w:r>
      <w:r w:rsidR="00D75D77">
        <w:rPr>
          <w:rFonts w:ascii="Times New Roman" w:eastAsia="Times New Roman" w:hAnsi="Times New Roman" w:cs="Times New Roman"/>
          <w:color w:val="000000"/>
          <w:sz w:val="28"/>
          <w:szCs w:val="28"/>
        </w:rPr>
        <w:t>,</w:t>
      </w:r>
      <w:r w:rsidR="00D75D77" w:rsidRPr="00D75D77">
        <w:rPr>
          <w:color w:val="333333"/>
          <w:shd w:val="clear" w:color="auto" w:fill="FFFFFF"/>
        </w:rPr>
        <w:t xml:space="preserve"> </w:t>
      </w:r>
      <w:r w:rsidR="00D75D77" w:rsidRPr="00D75D77">
        <w:rPr>
          <w:rFonts w:ascii="Times New Roman" w:hAnsi="Times New Roman" w:cs="Times New Roman"/>
          <w:sz w:val="28"/>
          <w:szCs w:val="28"/>
          <w:shd w:val="clear" w:color="auto" w:fill="FFFFFF"/>
        </w:rPr>
        <w:t>що є юридичною особою,</w:t>
      </w:r>
      <w:r w:rsidR="0025001F" w:rsidRPr="00325FE5">
        <w:rPr>
          <w:rFonts w:ascii="Times New Roman" w:eastAsia="Times New Roman" w:hAnsi="Times New Roman" w:cs="Times New Roman"/>
          <w:color w:val="000000"/>
          <w:sz w:val="28"/>
          <w:szCs w:val="28"/>
        </w:rPr>
        <w:t>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344593" w:rsidRPr="00325FE5" w:rsidRDefault="00344593" w:rsidP="0070698F">
      <w:pPr>
        <w:spacing w:after="0" w:line="240" w:lineRule="auto"/>
        <w:rPr>
          <w:rFonts w:ascii="Times New Roman" w:eastAsia="Times New Roman" w:hAnsi="Times New Roman" w:cs="Times New Roman"/>
          <w:b/>
          <w:bCs/>
          <w:color w:val="000000"/>
          <w:sz w:val="28"/>
          <w:szCs w:val="28"/>
        </w:rPr>
      </w:pPr>
    </w:p>
    <w:p w:rsidR="0025001F" w:rsidRPr="00325FE5" w:rsidRDefault="00DA257E" w:rsidP="00E14411">
      <w:pPr>
        <w:spacing w:after="0" w:line="240" w:lineRule="auto"/>
        <w:ind w:firstLine="709"/>
        <w:jc w:val="center"/>
        <w:rPr>
          <w:rFonts w:ascii="Times New Roman" w:eastAsia="Times New Roman" w:hAnsi="Times New Roman" w:cs="Times New Roman"/>
          <w:color w:val="000000"/>
          <w:sz w:val="28"/>
          <w:szCs w:val="28"/>
        </w:rPr>
      </w:pPr>
      <w:r w:rsidRPr="00325FE5">
        <w:rPr>
          <w:rFonts w:ascii="Times New Roman" w:eastAsia="Times New Roman" w:hAnsi="Times New Roman" w:cs="Times New Roman"/>
          <w:b/>
          <w:bCs/>
          <w:color w:val="000000"/>
          <w:sz w:val="28"/>
          <w:szCs w:val="28"/>
        </w:rPr>
        <w:t>X</w:t>
      </w:r>
      <w:r w:rsidR="0025001F" w:rsidRPr="00325FE5">
        <w:rPr>
          <w:rFonts w:ascii="Times New Roman" w:eastAsia="Times New Roman" w:hAnsi="Times New Roman" w:cs="Times New Roman"/>
          <w:b/>
          <w:bCs/>
          <w:color w:val="000000"/>
          <w:sz w:val="28"/>
          <w:szCs w:val="28"/>
        </w:rPr>
        <w:t>. ВНЕСЕННЯ ЗМІН ТА ДОПОВНЕНЬ ДО СТАТУТ</w:t>
      </w:r>
      <w:r w:rsidR="0025001F" w:rsidRPr="00325FE5">
        <w:rPr>
          <w:rFonts w:ascii="Times New Roman" w:eastAsia="Times New Roman" w:hAnsi="Times New Roman" w:cs="Times New Roman"/>
          <w:color w:val="000000"/>
          <w:sz w:val="28"/>
          <w:szCs w:val="28"/>
        </w:rPr>
        <w:t>У</w:t>
      </w:r>
    </w:p>
    <w:p w:rsidR="0025001F" w:rsidRPr="00325FE5" w:rsidRDefault="0025001F" w:rsidP="00E14411">
      <w:pPr>
        <w:spacing w:after="0" w:line="240" w:lineRule="auto"/>
        <w:ind w:firstLine="709"/>
        <w:jc w:val="center"/>
        <w:rPr>
          <w:rFonts w:ascii="Times New Roman" w:eastAsia="Times New Roman" w:hAnsi="Times New Roman" w:cs="Times New Roman"/>
          <w:color w:val="000000"/>
          <w:sz w:val="28"/>
          <w:szCs w:val="28"/>
        </w:rPr>
      </w:pPr>
    </w:p>
    <w:p w:rsidR="0025001F" w:rsidRPr="00325FE5" w:rsidRDefault="002865DD" w:rsidP="00E1441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25001F" w:rsidRPr="00325FE5">
        <w:rPr>
          <w:rFonts w:ascii="Times New Roman" w:eastAsia="Times New Roman" w:hAnsi="Times New Roman" w:cs="Times New Roman"/>
          <w:color w:val="000000"/>
          <w:sz w:val="28"/>
          <w:szCs w:val="28"/>
        </w:rPr>
        <w:t>.1. 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законом порядку.</w:t>
      </w:r>
    </w:p>
    <w:p w:rsidR="0025001F" w:rsidRDefault="0025001F" w:rsidP="00E14411">
      <w:pPr>
        <w:spacing w:after="0" w:line="240" w:lineRule="auto"/>
        <w:ind w:firstLine="709"/>
        <w:jc w:val="both"/>
        <w:rPr>
          <w:rFonts w:ascii="Times New Roman" w:eastAsia="Times New Roman" w:hAnsi="Times New Roman" w:cs="Times New Roman"/>
          <w:color w:val="000000"/>
          <w:sz w:val="28"/>
          <w:szCs w:val="28"/>
        </w:rPr>
      </w:pPr>
    </w:p>
    <w:p w:rsidR="00930D98" w:rsidRDefault="00930D98" w:rsidP="00E14411">
      <w:pPr>
        <w:spacing w:after="0" w:line="240" w:lineRule="auto"/>
        <w:ind w:firstLine="709"/>
        <w:jc w:val="both"/>
        <w:rPr>
          <w:rFonts w:ascii="Times New Roman" w:eastAsia="Times New Roman" w:hAnsi="Times New Roman" w:cs="Times New Roman"/>
          <w:color w:val="000000"/>
          <w:sz w:val="28"/>
          <w:szCs w:val="28"/>
        </w:rPr>
      </w:pPr>
    </w:p>
    <w:p w:rsidR="00930D98" w:rsidRDefault="00930D98" w:rsidP="00E14411">
      <w:pPr>
        <w:spacing w:after="0" w:line="240" w:lineRule="auto"/>
        <w:ind w:firstLine="709"/>
        <w:jc w:val="both"/>
        <w:rPr>
          <w:rFonts w:ascii="Times New Roman" w:eastAsia="Times New Roman" w:hAnsi="Times New Roman" w:cs="Times New Roman"/>
          <w:color w:val="000000"/>
          <w:sz w:val="28"/>
          <w:szCs w:val="28"/>
        </w:rPr>
      </w:pPr>
    </w:p>
    <w:p w:rsidR="008267AE" w:rsidRDefault="00930D98" w:rsidP="008267AE">
      <w:pPr>
        <w:spacing w:after="0" w:line="240" w:lineRule="auto"/>
        <w:ind w:right="5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керівника (директора)  комунальної установи </w:t>
      </w:r>
    </w:p>
    <w:p w:rsidR="008267AE" w:rsidRDefault="00930D98" w:rsidP="008267AE">
      <w:pPr>
        <w:spacing w:after="0" w:line="240" w:lineRule="auto"/>
        <w:ind w:right="5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«Інклюзивно-ресурсний центр» </w:t>
      </w:r>
    </w:p>
    <w:p w:rsidR="008267AE" w:rsidRDefault="00930D98" w:rsidP="008267AE">
      <w:pPr>
        <w:spacing w:after="0" w:line="240" w:lineRule="auto"/>
        <w:ind w:right="5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Коломийської міської ради </w:t>
      </w:r>
    </w:p>
    <w:p w:rsidR="00EB7D52" w:rsidRDefault="00930D98" w:rsidP="008267AE">
      <w:pPr>
        <w:tabs>
          <w:tab w:val="left" w:pos="8364"/>
        </w:tabs>
        <w:spacing w:after="0" w:line="240" w:lineRule="auto"/>
        <w:ind w:right="55"/>
        <w:rPr>
          <w:rFonts w:ascii="Times New Roman" w:hAnsi="Times New Roman" w:cs="Times New Roman"/>
          <w:sz w:val="28"/>
          <w:szCs w:val="28"/>
        </w:rPr>
      </w:pPr>
      <w:r>
        <w:rPr>
          <w:rFonts w:ascii="Times New Roman" w:eastAsia="Times New Roman" w:hAnsi="Times New Roman" w:cs="Times New Roman"/>
          <w:sz w:val="28"/>
          <w:szCs w:val="28"/>
        </w:rPr>
        <w:t xml:space="preserve">Івано-Франківської області  </w:t>
      </w:r>
      <w:r w:rsidR="008267AE">
        <w:rPr>
          <w:rFonts w:ascii="Times New Roman" w:eastAsia="Times New Roman" w:hAnsi="Times New Roman" w:cs="Times New Roman"/>
          <w:sz w:val="28"/>
          <w:szCs w:val="28"/>
        </w:rPr>
        <w:t xml:space="preserve">                                                            </w:t>
      </w:r>
      <w:r w:rsidR="008267AE" w:rsidRPr="008267AE">
        <w:rPr>
          <w:rFonts w:ascii="Times New Roman" w:eastAsia="Times New Roman" w:hAnsi="Times New Roman" w:cs="Times New Roman"/>
          <w:b/>
          <w:sz w:val="28"/>
          <w:szCs w:val="28"/>
        </w:rPr>
        <w:t>Марія РЕКУНИК</w:t>
      </w:r>
      <w:r w:rsidR="00EB7D52">
        <w:rPr>
          <w:rFonts w:ascii="Times New Roman" w:hAnsi="Times New Roman" w:cs="Times New Roman"/>
          <w:sz w:val="28"/>
          <w:szCs w:val="28"/>
        </w:rPr>
        <w:br w:type="page"/>
      </w:r>
    </w:p>
    <w:p w:rsidR="00EB7D52" w:rsidRDefault="00EB7D52" w:rsidP="00EB7D52">
      <w:pPr>
        <w:spacing w:after="0" w:line="240" w:lineRule="auto"/>
        <w:rPr>
          <w:rFonts w:ascii="Times New Roman" w:eastAsia="Times New Roman" w:hAnsi="Times New Roman" w:cs="Times New Roman"/>
          <w:sz w:val="28"/>
          <w:szCs w:val="28"/>
        </w:rPr>
      </w:pPr>
    </w:p>
    <w:p w:rsidR="00EB7D52" w:rsidRDefault="00EB7D52" w:rsidP="00EB7D52">
      <w:pPr>
        <w:spacing w:after="0" w:line="240" w:lineRule="auto"/>
        <w:rPr>
          <w:rFonts w:ascii="Times New Roman" w:eastAsia="Times New Roman" w:hAnsi="Times New Roman" w:cs="Times New Roman"/>
          <w:sz w:val="28"/>
          <w:szCs w:val="28"/>
        </w:rPr>
      </w:pPr>
    </w:p>
    <w:p w:rsidR="00EB7D52" w:rsidRDefault="00EB7D52" w:rsidP="00EB7D52">
      <w:pPr>
        <w:spacing w:after="0" w:line="240" w:lineRule="auto"/>
        <w:rPr>
          <w:rFonts w:ascii="Times New Roman" w:eastAsia="Times New Roman" w:hAnsi="Times New Roman" w:cs="Times New Roman"/>
          <w:sz w:val="28"/>
          <w:szCs w:val="28"/>
        </w:rPr>
      </w:pPr>
    </w:p>
    <w:p w:rsidR="00EB7D52" w:rsidRDefault="00EB7D52" w:rsidP="00EB7D52">
      <w:pPr>
        <w:spacing w:after="0" w:line="240" w:lineRule="auto"/>
        <w:rPr>
          <w:rFonts w:ascii="Times New Roman" w:eastAsia="Times New Roman" w:hAnsi="Times New Roman" w:cs="Times New Roman"/>
          <w:sz w:val="28"/>
          <w:szCs w:val="28"/>
        </w:rPr>
      </w:pPr>
    </w:p>
    <w:p w:rsidR="00EB7D52" w:rsidRDefault="00EB7D52" w:rsidP="00EB7D52">
      <w:pPr>
        <w:spacing w:after="0" w:line="240" w:lineRule="auto"/>
        <w:rPr>
          <w:rFonts w:ascii="Times New Roman" w:eastAsia="Times New Roman" w:hAnsi="Times New Roman" w:cs="Times New Roman"/>
          <w:sz w:val="28"/>
          <w:szCs w:val="28"/>
        </w:rPr>
      </w:pPr>
    </w:p>
    <w:p w:rsidR="00EB7D52" w:rsidRDefault="00EB7D52" w:rsidP="00EB7D52">
      <w:pPr>
        <w:spacing w:after="0" w:line="240" w:lineRule="auto"/>
        <w:rPr>
          <w:rFonts w:ascii="Times New Roman" w:eastAsia="Times New Roman" w:hAnsi="Times New Roman" w:cs="Times New Roman"/>
          <w:sz w:val="28"/>
          <w:szCs w:val="28"/>
        </w:rPr>
      </w:pPr>
    </w:p>
    <w:p w:rsidR="00EB7D52" w:rsidRDefault="00EB7D52" w:rsidP="00EB7D52">
      <w:pPr>
        <w:spacing w:after="0" w:line="240" w:lineRule="auto"/>
        <w:rPr>
          <w:rFonts w:ascii="Times New Roman" w:eastAsia="Times New Roman" w:hAnsi="Times New Roman" w:cs="Times New Roman"/>
          <w:sz w:val="28"/>
          <w:szCs w:val="28"/>
        </w:rPr>
      </w:pPr>
    </w:p>
    <w:p w:rsidR="00EB7D52" w:rsidRPr="00A86115" w:rsidRDefault="00EB7D52" w:rsidP="00EB7D52">
      <w:pPr>
        <w:spacing w:after="0" w:line="240" w:lineRule="auto"/>
        <w:rPr>
          <w:rFonts w:ascii="Times New Roman" w:eastAsia="Times New Roman" w:hAnsi="Times New Roman" w:cs="Times New Roman"/>
          <w:sz w:val="24"/>
          <w:szCs w:val="24"/>
        </w:rPr>
      </w:pPr>
      <w:r w:rsidRPr="00A86115">
        <w:rPr>
          <w:rFonts w:ascii="Times New Roman" w:eastAsia="Times New Roman" w:hAnsi="Times New Roman" w:cs="Times New Roman"/>
          <w:sz w:val="28"/>
          <w:szCs w:val="28"/>
        </w:rPr>
        <w:t>Погоджено:</w:t>
      </w:r>
    </w:p>
    <w:p w:rsidR="00EB7D52" w:rsidRPr="00A86115" w:rsidRDefault="00EB7D52" w:rsidP="00EB7D52">
      <w:pPr>
        <w:spacing w:after="0" w:line="240" w:lineRule="auto"/>
        <w:rPr>
          <w:rFonts w:ascii="Times New Roman" w:eastAsia="Times New Roman" w:hAnsi="Times New Roman" w:cs="Times New Roman"/>
          <w:sz w:val="24"/>
          <w:szCs w:val="24"/>
        </w:rPr>
      </w:pPr>
    </w:p>
    <w:p w:rsidR="00EB7D52" w:rsidRPr="00A86115" w:rsidRDefault="00EB7D52" w:rsidP="00EB7D52">
      <w:pPr>
        <w:spacing w:after="0" w:line="240" w:lineRule="auto"/>
        <w:rPr>
          <w:rFonts w:ascii="Times New Roman" w:eastAsia="Times New Roman" w:hAnsi="Times New Roman" w:cs="Times New Roman"/>
          <w:sz w:val="24"/>
          <w:szCs w:val="24"/>
        </w:rPr>
      </w:pPr>
      <w:r w:rsidRPr="00A86115">
        <w:rPr>
          <w:rFonts w:ascii="Times New Roman" w:eastAsia="Times New Roman" w:hAnsi="Times New Roman" w:cs="Times New Roman"/>
          <w:sz w:val="28"/>
          <w:szCs w:val="28"/>
        </w:rPr>
        <w:t>Секретар міської ради</w:t>
      </w:r>
      <w:r>
        <w:rPr>
          <w:rFonts w:ascii="Times New Roman" w:eastAsia="Times New Roman" w:hAnsi="Times New Roman" w:cs="Times New Roman"/>
          <w:sz w:val="28"/>
          <w:szCs w:val="28"/>
        </w:rPr>
        <w:t xml:space="preserve">                                                                      </w:t>
      </w:r>
      <w:r w:rsidRPr="00A86115">
        <w:rPr>
          <w:rFonts w:ascii="Times New Roman" w:eastAsia="Times New Roman" w:hAnsi="Times New Roman" w:cs="Times New Roman"/>
          <w:sz w:val="28"/>
          <w:szCs w:val="28"/>
        </w:rPr>
        <w:t>“___” ___ 2025 р.</w:t>
      </w:r>
    </w:p>
    <w:p w:rsidR="00EB7D52" w:rsidRPr="00A86115" w:rsidRDefault="00EB7D52" w:rsidP="00EB7D52">
      <w:pPr>
        <w:spacing w:after="0" w:line="240" w:lineRule="auto"/>
        <w:rPr>
          <w:rFonts w:ascii="Times New Roman" w:eastAsia="Times New Roman" w:hAnsi="Times New Roman" w:cs="Times New Roman"/>
          <w:sz w:val="24"/>
          <w:szCs w:val="24"/>
        </w:rPr>
      </w:pPr>
    </w:p>
    <w:p w:rsidR="00EB7D52" w:rsidRPr="00A86115" w:rsidRDefault="00EB7D52" w:rsidP="00EB7D52">
      <w:pPr>
        <w:spacing w:after="0" w:line="240" w:lineRule="auto"/>
        <w:rPr>
          <w:rFonts w:ascii="Times New Roman" w:eastAsia="Times New Roman" w:hAnsi="Times New Roman" w:cs="Times New Roman"/>
          <w:sz w:val="24"/>
          <w:szCs w:val="24"/>
        </w:rPr>
      </w:pPr>
    </w:p>
    <w:p w:rsidR="00EB7D52" w:rsidRPr="00A86115" w:rsidRDefault="00EB7D52" w:rsidP="00EB7D52">
      <w:pPr>
        <w:tabs>
          <w:tab w:val="left" w:pos="5812"/>
        </w:tabs>
        <w:spacing w:after="0" w:line="240" w:lineRule="auto"/>
        <w:ind w:right="4110"/>
        <w:rPr>
          <w:rFonts w:ascii="Times New Roman" w:eastAsia="Times New Roman" w:hAnsi="Times New Roman" w:cs="Times New Roman"/>
          <w:sz w:val="24"/>
          <w:szCs w:val="24"/>
        </w:rPr>
      </w:pPr>
      <w:r w:rsidRPr="00A86115">
        <w:rPr>
          <w:rFonts w:ascii="Times New Roman" w:eastAsia="Times New Roman" w:hAnsi="Times New Roman" w:cs="Times New Roman"/>
          <w:color w:val="000000"/>
          <w:sz w:val="28"/>
          <w:szCs w:val="28"/>
        </w:rPr>
        <w:t>Голова постійної комісії </w:t>
      </w:r>
      <w:r w:rsidRPr="00A86115">
        <w:rPr>
          <w:rFonts w:ascii="Times New Roman" w:eastAsia="Times New Roman" w:hAnsi="Times New Roman" w:cs="Times New Roman"/>
          <w:sz w:val="28"/>
          <w:szCs w:val="28"/>
        </w:rPr>
        <w:t>з питань</w:t>
      </w:r>
      <w:r w:rsidRPr="00A86115">
        <w:rPr>
          <w:rFonts w:ascii="Times New Roman" w:eastAsia="Times New Roman" w:hAnsi="Times New Roman" w:cs="Times New Roman"/>
          <w:color w:val="000000"/>
          <w:sz w:val="28"/>
          <w:szCs w:val="28"/>
        </w:rPr>
        <w:t> освіти, культури, спорту, інформаційної та молодіжної політики, соціального захисту, охорони здоров'я, гендерної політики, депутатської діяльності, етики, регламенту, захисту прав людини та правопорядку</w:t>
      </w:r>
    </w:p>
    <w:p w:rsidR="00EB7D52" w:rsidRPr="00A86115" w:rsidRDefault="00EB7D52" w:rsidP="00EB7D52">
      <w:pPr>
        <w:spacing w:after="0" w:line="240" w:lineRule="auto"/>
        <w:rPr>
          <w:rFonts w:ascii="Times New Roman" w:eastAsia="Times New Roman" w:hAnsi="Times New Roman" w:cs="Times New Roman"/>
          <w:sz w:val="24"/>
          <w:szCs w:val="24"/>
        </w:rPr>
      </w:pPr>
      <w:r w:rsidRPr="00A86115">
        <w:rPr>
          <w:rFonts w:ascii="Times New Roman" w:eastAsia="Times New Roman" w:hAnsi="Times New Roman" w:cs="Times New Roman"/>
          <w:b/>
          <w:bCs/>
          <w:color w:val="000000"/>
          <w:sz w:val="28"/>
          <w:szCs w:val="28"/>
        </w:rPr>
        <w:t>Ростислав ПЕТРУНЯК</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sz w:val="28"/>
          <w:szCs w:val="28"/>
        </w:rPr>
        <w:t xml:space="preserve">                          </w:t>
      </w:r>
      <w:r w:rsidRPr="00A86115">
        <w:rPr>
          <w:rFonts w:ascii="Times New Roman" w:eastAsia="Times New Roman" w:hAnsi="Times New Roman" w:cs="Times New Roman"/>
          <w:sz w:val="28"/>
          <w:szCs w:val="28"/>
        </w:rPr>
        <w:t>“___” ___ 2025 р.</w:t>
      </w:r>
    </w:p>
    <w:p w:rsidR="00EB7D52" w:rsidRDefault="00EB7D52" w:rsidP="00EB7D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B7D52" w:rsidRPr="00A86115" w:rsidRDefault="00EB7D52" w:rsidP="00EB7D52">
      <w:pPr>
        <w:spacing w:after="0" w:line="240" w:lineRule="auto"/>
        <w:rPr>
          <w:rFonts w:ascii="Times New Roman" w:eastAsia="Times New Roman" w:hAnsi="Times New Roman" w:cs="Times New Roman"/>
          <w:sz w:val="24"/>
          <w:szCs w:val="24"/>
        </w:rPr>
      </w:pPr>
      <w:r w:rsidRPr="00A86115">
        <w:rPr>
          <w:rFonts w:ascii="Times New Roman" w:eastAsia="Times New Roman" w:hAnsi="Times New Roman" w:cs="Times New Roman"/>
          <w:sz w:val="28"/>
          <w:szCs w:val="28"/>
        </w:rPr>
        <w:t>Заступник міського голови</w:t>
      </w:r>
    </w:p>
    <w:p w:rsidR="00EB7D52" w:rsidRDefault="00EB7D52" w:rsidP="00EB7D52">
      <w:pPr>
        <w:spacing w:after="0" w:line="240" w:lineRule="auto"/>
        <w:rPr>
          <w:rFonts w:ascii="Times New Roman" w:eastAsia="Times New Roman" w:hAnsi="Times New Roman" w:cs="Times New Roman"/>
          <w:sz w:val="28"/>
          <w:szCs w:val="28"/>
        </w:rPr>
      </w:pPr>
      <w:r w:rsidRPr="00A86115">
        <w:rPr>
          <w:rFonts w:ascii="Times New Roman" w:eastAsia="Times New Roman" w:hAnsi="Times New Roman" w:cs="Times New Roman"/>
          <w:b/>
          <w:bCs/>
          <w:sz w:val="28"/>
          <w:szCs w:val="28"/>
        </w:rPr>
        <w:t>Юлія ТИМКІВ</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r w:rsidRPr="00A86115">
        <w:rPr>
          <w:rFonts w:ascii="Times New Roman" w:eastAsia="Times New Roman" w:hAnsi="Times New Roman" w:cs="Times New Roman"/>
          <w:sz w:val="28"/>
          <w:szCs w:val="28"/>
          <w:lang w:val="ru-RU"/>
        </w:rPr>
        <w:t>“</w:t>
      </w:r>
      <w:r w:rsidRPr="00A86115">
        <w:rPr>
          <w:rFonts w:ascii="Times New Roman" w:eastAsia="Times New Roman" w:hAnsi="Times New Roman" w:cs="Times New Roman"/>
          <w:sz w:val="28"/>
          <w:szCs w:val="28"/>
        </w:rPr>
        <w:t>___</w:t>
      </w:r>
      <w:r w:rsidRPr="00A86115">
        <w:rPr>
          <w:rFonts w:ascii="Times New Roman" w:eastAsia="Times New Roman" w:hAnsi="Times New Roman" w:cs="Times New Roman"/>
          <w:sz w:val="28"/>
          <w:szCs w:val="28"/>
          <w:lang w:val="ru-RU"/>
        </w:rPr>
        <w:t>”</w:t>
      </w:r>
      <w:r w:rsidRPr="00A86115">
        <w:rPr>
          <w:rFonts w:ascii="Times New Roman" w:eastAsia="Times New Roman" w:hAnsi="Times New Roman" w:cs="Times New Roman"/>
          <w:sz w:val="28"/>
          <w:szCs w:val="28"/>
        </w:rPr>
        <w:t> ___ 2025 р.</w:t>
      </w:r>
    </w:p>
    <w:p w:rsidR="00EB7D52" w:rsidRDefault="00EB7D52" w:rsidP="00EB7D52">
      <w:pPr>
        <w:spacing w:after="0" w:line="240" w:lineRule="auto"/>
        <w:rPr>
          <w:rFonts w:ascii="Times New Roman" w:eastAsia="Times New Roman" w:hAnsi="Times New Roman" w:cs="Times New Roman"/>
          <w:sz w:val="24"/>
          <w:szCs w:val="24"/>
        </w:rPr>
      </w:pPr>
    </w:p>
    <w:p w:rsidR="00EB7D52" w:rsidRPr="00A86115" w:rsidRDefault="00EB7D52" w:rsidP="00EB7D52">
      <w:pPr>
        <w:spacing w:after="0" w:line="240" w:lineRule="auto"/>
        <w:rPr>
          <w:rFonts w:ascii="Times New Roman" w:eastAsia="Times New Roman" w:hAnsi="Times New Roman" w:cs="Times New Roman"/>
          <w:sz w:val="24"/>
          <w:szCs w:val="24"/>
        </w:rPr>
      </w:pPr>
      <w:r w:rsidRPr="00A86115">
        <w:rPr>
          <w:rFonts w:ascii="Times New Roman" w:eastAsia="Times New Roman" w:hAnsi="Times New Roman" w:cs="Times New Roman"/>
          <w:sz w:val="28"/>
          <w:szCs w:val="28"/>
        </w:rPr>
        <w:t>Начальник юридичного відділу міської ради</w:t>
      </w:r>
      <w:r>
        <w:rPr>
          <w:rFonts w:ascii="Times New Roman" w:eastAsia="Times New Roman" w:hAnsi="Times New Roman" w:cs="Times New Roman"/>
          <w:sz w:val="28"/>
          <w:szCs w:val="28"/>
        </w:rPr>
        <w:t xml:space="preserve">  </w:t>
      </w:r>
    </w:p>
    <w:p w:rsidR="00EB7D52" w:rsidRPr="00A86115" w:rsidRDefault="00EB7D52" w:rsidP="00EB7D52">
      <w:pPr>
        <w:spacing w:after="0" w:line="240" w:lineRule="auto"/>
        <w:jc w:val="both"/>
        <w:rPr>
          <w:rFonts w:ascii="Times New Roman" w:eastAsia="Times New Roman" w:hAnsi="Times New Roman" w:cs="Times New Roman"/>
          <w:sz w:val="24"/>
          <w:szCs w:val="24"/>
        </w:rPr>
      </w:pPr>
      <w:r w:rsidRPr="00A86115">
        <w:rPr>
          <w:rFonts w:ascii="Times New Roman" w:eastAsia="Times New Roman" w:hAnsi="Times New Roman" w:cs="Times New Roman"/>
          <w:b/>
          <w:bCs/>
          <w:sz w:val="28"/>
          <w:szCs w:val="28"/>
        </w:rPr>
        <w:t>Владислава МАКСИМ’ЮК</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r w:rsidRPr="00A86115">
        <w:rPr>
          <w:rFonts w:ascii="Times New Roman" w:eastAsia="Times New Roman" w:hAnsi="Times New Roman" w:cs="Times New Roman"/>
          <w:sz w:val="28"/>
          <w:szCs w:val="28"/>
        </w:rPr>
        <w:t>“___” ___ 2025 р.</w:t>
      </w:r>
    </w:p>
    <w:p w:rsidR="00EB7D52" w:rsidRPr="00A86115" w:rsidRDefault="00EB7D52" w:rsidP="00EB7D52">
      <w:pPr>
        <w:spacing w:after="0" w:line="240" w:lineRule="auto"/>
        <w:rPr>
          <w:rFonts w:ascii="Times New Roman" w:eastAsia="Times New Roman" w:hAnsi="Times New Roman" w:cs="Times New Roman"/>
          <w:sz w:val="24"/>
          <w:szCs w:val="24"/>
        </w:rPr>
      </w:pPr>
    </w:p>
    <w:p w:rsidR="00EB7D52" w:rsidRPr="00A86115" w:rsidRDefault="00EB7D52" w:rsidP="00EB7D52">
      <w:pPr>
        <w:spacing w:after="0" w:line="240" w:lineRule="auto"/>
        <w:ind w:right="4536"/>
        <w:rPr>
          <w:rFonts w:ascii="Times New Roman" w:eastAsia="Times New Roman" w:hAnsi="Times New Roman" w:cs="Times New Roman"/>
          <w:sz w:val="24"/>
          <w:szCs w:val="24"/>
        </w:rPr>
      </w:pPr>
      <w:r w:rsidRPr="00A86115">
        <w:rPr>
          <w:rFonts w:ascii="Times New Roman" w:eastAsia="Times New Roman" w:hAnsi="Times New Roman" w:cs="Times New Roman"/>
          <w:sz w:val="28"/>
          <w:szCs w:val="28"/>
        </w:rPr>
        <w:t xml:space="preserve">Начальник </w:t>
      </w:r>
      <w:r>
        <w:rPr>
          <w:rFonts w:ascii="Times New Roman" w:eastAsia="Times New Roman" w:hAnsi="Times New Roman" w:cs="Times New Roman"/>
          <w:sz w:val="28"/>
          <w:szCs w:val="28"/>
        </w:rPr>
        <w:t>управління персоналом та діловодства</w:t>
      </w:r>
      <w:r w:rsidRPr="00A86115">
        <w:rPr>
          <w:rFonts w:ascii="Times New Roman" w:eastAsia="Times New Roman" w:hAnsi="Times New Roman" w:cs="Times New Roman"/>
          <w:sz w:val="28"/>
          <w:szCs w:val="28"/>
        </w:rPr>
        <w:t xml:space="preserve"> міської ради</w:t>
      </w:r>
      <w:r>
        <w:rPr>
          <w:rFonts w:ascii="Times New Roman" w:eastAsia="Times New Roman" w:hAnsi="Times New Roman" w:cs="Times New Roman"/>
          <w:sz w:val="28"/>
          <w:szCs w:val="28"/>
        </w:rPr>
        <w:t xml:space="preserve">  </w:t>
      </w:r>
    </w:p>
    <w:p w:rsidR="00EB7D52" w:rsidRPr="005A4993" w:rsidRDefault="00EB7D52" w:rsidP="00EB7D52">
      <w:pPr>
        <w:spacing w:after="0" w:line="240" w:lineRule="auto"/>
        <w:rPr>
          <w:rFonts w:ascii="Times New Roman" w:eastAsia="Times New Roman" w:hAnsi="Times New Roman" w:cs="Times New Roman"/>
          <w:b/>
          <w:sz w:val="28"/>
          <w:szCs w:val="28"/>
        </w:rPr>
      </w:pPr>
      <w:r w:rsidRPr="005A4993">
        <w:rPr>
          <w:rFonts w:ascii="Times New Roman" w:eastAsia="Times New Roman" w:hAnsi="Times New Roman" w:cs="Times New Roman"/>
          <w:b/>
          <w:sz w:val="28"/>
          <w:szCs w:val="28"/>
        </w:rPr>
        <w:t>Ірина ЖОЛОБ</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r w:rsidRPr="00A86115">
        <w:rPr>
          <w:rFonts w:ascii="Times New Roman" w:eastAsia="Times New Roman" w:hAnsi="Times New Roman" w:cs="Times New Roman"/>
          <w:sz w:val="28"/>
          <w:szCs w:val="28"/>
          <w:lang w:val="ru-RU"/>
        </w:rPr>
        <w:t>“</w:t>
      </w:r>
      <w:r w:rsidRPr="00A86115">
        <w:rPr>
          <w:rFonts w:ascii="Times New Roman" w:eastAsia="Times New Roman" w:hAnsi="Times New Roman" w:cs="Times New Roman"/>
          <w:sz w:val="28"/>
          <w:szCs w:val="28"/>
        </w:rPr>
        <w:t>___</w:t>
      </w:r>
      <w:r w:rsidRPr="00A86115">
        <w:rPr>
          <w:rFonts w:ascii="Times New Roman" w:eastAsia="Times New Roman" w:hAnsi="Times New Roman" w:cs="Times New Roman"/>
          <w:sz w:val="28"/>
          <w:szCs w:val="28"/>
          <w:lang w:val="ru-RU"/>
        </w:rPr>
        <w:t>”</w:t>
      </w:r>
      <w:r w:rsidRPr="00A86115">
        <w:rPr>
          <w:rFonts w:ascii="Times New Roman" w:eastAsia="Times New Roman" w:hAnsi="Times New Roman" w:cs="Times New Roman"/>
          <w:sz w:val="28"/>
          <w:szCs w:val="28"/>
        </w:rPr>
        <w:t> ___ 2025 р.</w:t>
      </w:r>
    </w:p>
    <w:p w:rsidR="00EB7D52" w:rsidRDefault="00EB7D52" w:rsidP="00EB7D52">
      <w:pPr>
        <w:spacing w:after="0" w:line="240" w:lineRule="auto"/>
        <w:rPr>
          <w:rFonts w:ascii="Times New Roman" w:eastAsia="Times New Roman" w:hAnsi="Times New Roman" w:cs="Times New Roman"/>
          <w:sz w:val="28"/>
          <w:szCs w:val="28"/>
        </w:rPr>
      </w:pPr>
    </w:p>
    <w:p w:rsidR="00EB7D52" w:rsidRPr="00A86115" w:rsidRDefault="00EB7D52" w:rsidP="00EB7D52">
      <w:pPr>
        <w:spacing w:after="0" w:line="240" w:lineRule="auto"/>
        <w:ind w:right="5244"/>
        <w:rPr>
          <w:rFonts w:ascii="Times New Roman" w:eastAsia="Times New Roman" w:hAnsi="Times New Roman" w:cs="Times New Roman"/>
          <w:sz w:val="24"/>
          <w:szCs w:val="24"/>
        </w:rPr>
      </w:pPr>
      <w:r w:rsidRPr="00A86115">
        <w:rPr>
          <w:rFonts w:ascii="Times New Roman" w:eastAsia="Times New Roman" w:hAnsi="Times New Roman" w:cs="Times New Roman"/>
          <w:sz w:val="28"/>
          <w:szCs w:val="28"/>
        </w:rPr>
        <w:t>Начальника управління «Центр надання адміністративних послуг»</w:t>
      </w:r>
      <w:r>
        <w:rPr>
          <w:rFonts w:ascii="Times New Roman" w:eastAsia="Times New Roman" w:hAnsi="Times New Roman" w:cs="Times New Roman"/>
          <w:sz w:val="28"/>
          <w:szCs w:val="28"/>
        </w:rPr>
        <w:t xml:space="preserve"> міської ради</w:t>
      </w:r>
    </w:p>
    <w:p w:rsidR="00EB7D52" w:rsidRPr="00A86115" w:rsidRDefault="00EB7D52" w:rsidP="00EB7D52">
      <w:pPr>
        <w:tabs>
          <w:tab w:val="lef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Вікторія ВИНОГРАДОВ</w:t>
      </w:r>
      <w:r w:rsidRPr="00A86115">
        <w:rPr>
          <w:rFonts w:ascii="Times New Roman" w:eastAsia="Times New Roman" w:hAnsi="Times New Roman" w:cs="Times New Roman"/>
          <w:b/>
          <w:bCs/>
          <w:sz w:val="28"/>
          <w:szCs w:val="28"/>
        </w:rPr>
        <w:t>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r w:rsidRPr="00A86115">
        <w:rPr>
          <w:rFonts w:ascii="Times New Roman" w:eastAsia="Times New Roman" w:hAnsi="Times New Roman" w:cs="Times New Roman"/>
          <w:sz w:val="28"/>
          <w:szCs w:val="28"/>
          <w:lang w:val="ru-RU"/>
        </w:rPr>
        <w:t>“</w:t>
      </w:r>
      <w:r w:rsidRPr="00A86115">
        <w:rPr>
          <w:rFonts w:ascii="Times New Roman" w:eastAsia="Times New Roman" w:hAnsi="Times New Roman" w:cs="Times New Roman"/>
          <w:sz w:val="28"/>
          <w:szCs w:val="28"/>
        </w:rPr>
        <w:t>___</w:t>
      </w:r>
      <w:r w:rsidRPr="00A86115">
        <w:rPr>
          <w:rFonts w:ascii="Times New Roman" w:eastAsia="Times New Roman" w:hAnsi="Times New Roman" w:cs="Times New Roman"/>
          <w:sz w:val="28"/>
          <w:szCs w:val="28"/>
          <w:lang w:val="ru-RU"/>
        </w:rPr>
        <w:t>”</w:t>
      </w:r>
      <w:r w:rsidRPr="00A86115">
        <w:rPr>
          <w:rFonts w:ascii="Times New Roman" w:eastAsia="Times New Roman" w:hAnsi="Times New Roman" w:cs="Times New Roman"/>
          <w:sz w:val="28"/>
          <w:szCs w:val="28"/>
        </w:rPr>
        <w:t> ___ 2025 р.</w:t>
      </w:r>
    </w:p>
    <w:p w:rsidR="00EB7D52" w:rsidRDefault="00EB7D52" w:rsidP="00EB7D52">
      <w:pPr>
        <w:spacing w:after="0" w:line="240" w:lineRule="auto"/>
        <w:rPr>
          <w:rFonts w:ascii="Times New Roman" w:eastAsia="Times New Roman" w:hAnsi="Times New Roman" w:cs="Times New Roman"/>
          <w:sz w:val="28"/>
          <w:szCs w:val="28"/>
        </w:rPr>
      </w:pPr>
    </w:p>
    <w:p w:rsidR="00EB7D52" w:rsidRPr="00A86115" w:rsidRDefault="00EB7D52" w:rsidP="00EB7D52">
      <w:pPr>
        <w:tabs>
          <w:tab w:val="left" w:pos="4962"/>
          <w:tab w:val="left" w:pos="5529"/>
        </w:tabs>
        <w:spacing w:after="0" w:line="240" w:lineRule="auto"/>
        <w:ind w:right="4252"/>
        <w:jc w:val="both"/>
        <w:rPr>
          <w:rFonts w:ascii="Times New Roman" w:eastAsia="Times New Roman" w:hAnsi="Times New Roman" w:cs="Times New Roman"/>
          <w:sz w:val="24"/>
          <w:szCs w:val="24"/>
        </w:rPr>
      </w:pPr>
      <w:r w:rsidRPr="00A86115">
        <w:rPr>
          <w:rFonts w:ascii="Times New Roman" w:eastAsia="Times New Roman" w:hAnsi="Times New Roman" w:cs="Times New Roman"/>
          <w:sz w:val="28"/>
          <w:szCs w:val="28"/>
        </w:rPr>
        <w:t>Начальник управління організаційної роботи та контролю міської ради</w:t>
      </w:r>
    </w:p>
    <w:p w:rsidR="00EB7D52" w:rsidRPr="00A86115" w:rsidRDefault="00EB7D52" w:rsidP="00EB7D52">
      <w:pPr>
        <w:spacing w:after="0" w:line="240" w:lineRule="auto"/>
        <w:jc w:val="both"/>
        <w:rPr>
          <w:rFonts w:ascii="Times New Roman" w:eastAsia="Times New Roman" w:hAnsi="Times New Roman" w:cs="Times New Roman"/>
          <w:sz w:val="24"/>
          <w:szCs w:val="24"/>
        </w:rPr>
      </w:pPr>
      <w:r w:rsidRPr="00A86115">
        <w:rPr>
          <w:rFonts w:ascii="Times New Roman" w:eastAsia="Times New Roman" w:hAnsi="Times New Roman" w:cs="Times New Roman"/>
          <w:b/>
          <w:bCs/>
          <w:sz w:val="28"/>
          <w:szCs w:val="28"/>
        </w:rPr>
        <w:t>Світлана СЕНЮК</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r w:rsidRPr="00A86115">
        <w:rPr>
          <w:rFonts w:ascii="Times New Roman" w:eastAsia="Times New Roman" w:hAnsi="Times New Roman" w:cs="Times New Roman"/>
          <w:sz w:val="28"/>
          <w:szCs w:val="28"/>
        </w:rPr>
        <w:t>“___” ___ 2025 р.</w:t>
      </w:r>
    </w:p>
    <w:p w:rsidR="00EB7D52" w:rsidRDefault="00EB7D52" w:rsidP="00EB7D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B7D52" w:rsidRPr="00A86115" w:rsidRDefault="00EB7D52" w:rsidP="00EB7D52">
      <w:pPr>
        <w:tabs>
          <w:tab w:val="left" w:pos="5812"/>
        </w:tabs>
        <w:spacing w:after="0" w:line="240" w:lineRule="auto"/>
        <w:ind w:right="3827"/>
        <w:rPr>
          <w:rFonts w:ascii="Times New Roman" w:eastAsia="Times New Roman" w:hAnsi="Times New Roman" w:cs="Times New Roman"/>
          <w:sz w:val="24"/>
          <w:szCs w:val="24"/>
        </w:rPr>
      </w:pPr>
      <w:r w:rsidRPr="00A86115">
        <w:rPr>
          <w:rFonts w:ascii="Times New Roman" w:eastAsia="Times New Roman" w:hAnsi="Times New Roman" w:cs="Times New Roman"/>
          <w:sz w:val="28"/>
          <w:szCs w:val="28"/>
        </w:rPr>
        <w:t>Головний спеціаліст відділу з питань</w:t>
      </w:r>
      <w:r>
        <w:rPr>
          <w:rFonts w:ascii="Times New Roman" w:eastAsia="Times New Roman" w:hAnsi="Times New Roman" w:cs="Times New Roman"/>
          <w:sz w:val="24"/>
          <w:szCs w:val="24"/>
        </w:rPr>
        <w:t xml:space="preserve"> </w:t>
      </w:r>
      <w:r w:rsidRPr="00A86115">
        <w:rPr>
          <w:rFonts w:ascii="Times New Roman" w:eastAsia="Times New Roman" w:hAnsi="Times New Roman" w:cs="Times New Roman"/>
          <w:sz w:val="28"/>
          <w:szCs w:val="28"/>
        </w:rPr>
        <w:t>запобігання та виявлення корупції</w:t>
      </w:r>
      <w:r>
        <w:rPr>
          <w:rFonts w:ascii="Times New Roman" w:eastAsia="Times New Roman" w:hAnsi="Times New Roman" w:cs="Times New Roman"/>
          <w:sz w:val="28"/>
          <w:szCs w:val="28"/>
        </w:rPr>
        <w:t xml:space="preserve"> </w:t>
      </w:r>
      <w:r w:rsidRPr="00A86115">
        <w:rPr>
          <w:rFonts w:ascii="Times New Roman" w:eastAsia="Times New Roman" w:hAnsi="Times New Roman" w:cs="Times New Roman"/>
          <w:sz w:val="28"/>
          <w:szCs w:val="28"/>
        </w:rPr>
        <w:t>управління організаційної роботи та</w:t>
      </w:r>
      <w:r>
        <w:rPr>
          <w:rFonts w:ascii="Times New Roman" w:eastAsia="Times New Roman" w:hAnsi="Times New Roman" w:cs="Times New Roman"/>
          <w:sz w:val="28"/>
          <w:szCs w:val="28"/>
        </w:rPr>
        <w:t xml:space="preserve"> </w:t>
      </w:r>
      <w:r w:rsidRPr="00A86115">
        <w:rPr>
          <w:rFonts w:ascii="Times New Roman" w:eastAsia="Times New Roman" w:hAnsi="Times New Roman" w:cs="Times New Roman"/>
          <w:sz w:val="28"/>
          <w:szCs w:val="28"/>
        </w:rPr>
        <w:t>контролю міської ради</w:t>
      </w:r>
    </w:p>
    <w:p w:rsidR="00EB7D52" w:rsidRPr="00A86115" w:rsidRDefault="00EB7D52" w:rsidP="00EB7D52">
      <w:pPr>
        <w:spacing w:after="0" w:line="240" w:lineRule="auto"/>
        <w:rPr>
          <w:rFonts w:ascii="Times New Roman" w:eastAsia="Times New Roman" w:hAnsi="Times New Roman" w:cs="Times New Roman"/>
          <w:sz w:val="24"/>
          <w:szCs w:val="24"/>
        </w:rPr>
      </w:pPr>
      <w:r w:rsidRPr="00A86115">
        <w:rPr>
          <w:rFonts w:ascii="Times New Roman" w:eastAsia="Times New Roman" w:hAnsi="Times New Roman" w:cs="Times New Roman"/>
          <w:b/>
          <w:bCs/>
          <w:sz w:val="28"/>
          <w:szCs w:val="28"/>
        </w:rPr>
        <w:t>Вікторія КОРНУТА   </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r w:rsidRPr="00A86115">
        <w:rPr>
          <w:rFonts w:ascii="Times New Roman" w:eastAsia="Times New Roman" w:hAnsi="Times New Roman" w:cs="Times New Roman"/>
          <w:sz w:val="28"/>
          <w:szCs w:val="28"/>
        </w:rPr>
        <w:t>“___” ___ 2025 р.</w:t>
      </w:r>
    </w:p>
    <w:p w:rsidR="00EB7D52" w:rsidRDefault="00EB7D52" w:rsidP="00EB7D52">
      <w:pPr>
        <w:spacing w:after="0" w:line="240" w:lineRule="auto"/>
        <w:rPr>
          <w:rFonts w:ascii="Times New Roman" w:eastAsia="Times New Roman" w:hAnsi="Times New Roman" w:cs="Times New Roman"/>
          <w:sz w:val="24"/>
          <w:szCs w:val="24"/>
        </w:rPr>
      </w:pPr>
    </w:p>
    <w:p w:rsidR="00EB7D52" w:rsidRDefault="00EB7D52" w:rsidP="00EB7D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w:t>
      </w:r>
      <w:r w:rsidRPr="00CF1E13">
        <w:rPr>
          <w:rFonts w:ascii="Times New Roman" w:eastAsia="Times New Roman" w:hAnsi="Times New Roman" w:cs="Times New Roman"/>
          <w:sz w:val="28"/>
          <w:szCs w:val="28"/>
          <w:lang w:eastAsia="ru-RU"/>
        </w:rPr>
        <w:t xml:space="preserve"> управління освіти </w:t>
      </w:r>
    </w:p>
    <w:p w:rsidR="00EB7D52" w:rsidRPr="00CF1E13" w:rsidRDefault="00EB7D52" w:rsidP="00EB7D52">
      <w:pPr>
        <w:spacing w:after="0" w:line="240" w:lineRule="auto"/>
        <w:jc w:val="both"/>
        <w:rPr>
          <w:rFonts w:ascii="Times New Roman" w:eastAsia="Times New Roman" w:hAnsi="Times New Roman" w:cs="Times New Roman"/>
          <w:sz w:val="28"/>
          <w:szCs w:val="28"/>
          <w:lang w:eastAsia="ru-RU"/>
        </w:rPr>
      </w:pPr>
      <w:r w:rsidRPr="00CF1E13">
        <w:rPr>
          <w:rFonts w:ascii="Times New Roman" w:eastAsia="Times New Roman" w:hAnsi="Times New Roman" w:cs="Times New Roman"/>
          <w:sz w:val="28"/>
          <w:szCs w:val="28"/>
          <w:lang w:eastAsia="ru-RU"/>
        </w:rPr>
        <w:t xml:space="preserve">міської ради </w:t>
      </w:r>
    </w:p>
    <w:p w:rsidR="00EB7D52" w:rsidRDefault="00EB7D52" w:rsidP="00EB7D5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Марія</w:t>
      </w:r>
      <w:r w:rsidRPr="003E09E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КОЗЛОВСЬКА  </w:t>
      </w:r>
      <w:r>
        <w:rPr>
          <w:rFonts w:ascii="Times New Roman" w:eastAsia="Times New Roman" w:hAnsi="Times New Roman" w:cs="Times New Roman"/>
          <w:sz w:val="28"/>
          <w:szCs w:val="28"/>
        </w:rPr>
        <w:t xml:space="preserve">                                                                 </w:t>
      </w:r>
      <w:r w:rsidRPr="00A86115">
        <w:rPr>
          <w:rFonts w:ascii="Times New Roman" w:eastAsia="Times New Roman" w:hAnsi="Times New Roman" w:cs="Times New Roman"/>
          <w:sz w:val="28"/>
          <w:szCs w:val="28"/>
        </w:rPr>
        <w:t>“___” ___ 2025 р.</w:t>
      </w:r>
    </w:p>
    <w:p w:rsidR="0083591C" w:rsidRPr="00325FE5" w:rsidRDefault="0083591C" w:rsidP="00E14411">
      <w:pPr>
        <w:ind w:firstLine="709"/>
        <w:rPr>
          <w:rFonts w:ascii="Times New Roman" w:hAnsi="Times New Roman" w:cs="Times New Roman"/>
          <w:sz w:val="28"/>
          <w:szCs w:val="28"/>
        </w:rPr>
      </w:pPr>
    </w:p>
    <w:sectPr w:rsidR="0083591C" w:rsidRPr="00325FE5" w:rsidSect="00032D63">
      <w:pgSz w:w="11906" w:h="16838"/>
      <w:pgMar w:top="426" w:right="567"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317" w:rsidRDefault="00717317" w:rsidP="0047733F">
      <w:pPr>
        <w:spacing w:after="0" w:line="240" w:lineRule="auto"/>
      </w:pPr>
      <w:r>
        <w:separator/>
      </w:r>
    </w:p>
  </w:endnote>
  <w:endnote w:type="continuationSeparator" w:id="0">
    <w:p w:rsidR="00717317" w:rsidRDefault="00717317" w:rsidP="00477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317" w:rsidRDefault="00717317" w:rsidP="0047733F">
      <w:pPr>
        <w:spacing w:after="0" w:line="240" w:lineRule="auto"/>
      </w:pPr>
      <w:r>
        <w:separator/>
      </w:r>
    </w:p>
  </w:footnote>
  <w:footnote w:type="continuationSeparator" w:id="0">
    <w:p w:rsidR="00717317" w:rsidRDefault="00717317" w:rsidP="00477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b/>
        <w:sz w:val="28"/>
        <w:szCs w:val="28"/>
        <w:lang w:val="uk-UA"/>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646153A"/>
    <w:multiLevelType w:val="hybridMultilevel"/>
    <w:tmpl w:val="AAE80E1E"/>
    <w:lvl w:ilvl="0" w:tplc="E81ABBD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3F7F41"/>
    <w:multiLevelType w:val="hybridMultilevel"/>
    <w:tmpl w:val="D15C4F1C"/>
    <w:lvl w:ilvl="0" w:tplc="7B721F9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447115A"/>
    <w:multiLevelType w:val="hybridMultilevel"/>
    <w:tmpl w:val="28F83B3C"/>
    <w:lvl w:ilvl="0" w:tplc="141E05C8">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4F6556F"/>
    <w:multiLevelType w:val="multilevel"/>
    <w:tmpl w:val="8F7AA154"/>
    <w:lvl w:ilvl="0">
      <w:start w:val="6"/>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001F"/>
    <w:rsid w:val="000207BF"/>
    <w:rsid w:val="00032D63"/>
    <w:rsid w:val="000540A0"/>
    <w:rsid w:val="00056DF6"/>
    <w:rsid w:val="000B3E11"/>
    <w:rsid w:val="00127FD0"/>
    <w:rsid w:val="00143AB8"/>
    <w:rsid w:val="0014481B"/>
    <w:rsid w:val="00145E67"/>
    <w:rsid w:val="001533EA"/>
    <w:rsid w:val="0019221D"/>
    <w:rsid w:val="0019229D"/>
    <w:rsid w:val="001C002B"/>
    <w:rsid w:val="001C461D"/>
    <w:rsid w:val="001C6AEC"/>
    <w:rsid w:val="001F545E"/>
    <w:rsid w:val="00220C6C"/>
    <w:rsid w:val="002227FD"/>
    <w:rsid w:val="0025001F"/>
    <w:rsid w:val="00262355"/>
    <w:rsid w:val="00274034"/>
    <w:rsid w:val="002770F3"/>
    <w:rsid w:val="002865DD"/>
    <w:rsid w:val="002C2ADA"/>
    <w:rsid w:val="002C79B0"/>
    <w:rsid w:val="002D5C30"/>
    <w:rsid w:val="002E3CFF"/>
    <w:rsid w:val="0031452D"/>
    <w:rsid w:val="00325FE5"/>
    <w:rsid w:val="00344593"/>
    <w:rsid w:val="00350B53"/>
    <w:rsid w:val="0035213F"/>
    <w:rsid w:val="00356DB4"/>
    <w:rsid w:val="00360117"/>
    <w:rsid w:val="00363850"/>
    <w:rsid w:val="00375007"/>
    <w:rsid w:val="0039303B"/>
    <w:rsid w:val="003A4142"/>
    <w:rsid w:val="003C09E2"/>
    <w:rsid w:val="003E499C"/>
    <w:rsid w:val="00402B20"/>
    <w:rsid w:val="004146D1"/>
    <w:rsid w:val="00423D43"/>
    <w:rsid w:val="00427FDE"/>
    <w:rsid w:val="00462CF9"/>
    <w:rsid w:val="0047733F"/>
    <w:rsid w:val="004F7407"/>
    <w:rsid w:val="00503B6B"/>
    <w:rsid w:val="00511CAA"/>
    <w:rsid w:val="0055523B"/>
    <w:rsid w:val="00566FBC"/>
    <w:rsid w:val="00584920"/>
    <w:rsid w:val="00597610"/>
    <w:rsid w:val="005A165A"/>
    <w:rsid w:val="005A311D"/>
    <w:rsid w:val="005A6E11"/>
    <w:rsid w:val="005E4495"/>
    <w:rsid w:val="005F0DE1"/>
    <w:rsid w:val="0060582F"/>
    <w:rsid w:val="00606117"/>
    <w:rsid w:val="00615471"/>
    <w:rsid w:val="006349B5"/>
    <w:rsid w:val="006800FA"/>
    <w:rsid w:val="00683DAA"/>
    <w:rsid w:val="006B7727"/>
    <w:rsid w:val="006D0F02"/>
    <w:rsid w:val="006D3B69"/>
    <w:rsid w:val="0070698F"/>
    <w:rsid w:val="00713568"/>
    <w:rsid w:val="00717317"/>
    <w:rsid w:val="0073162F"/>
    <w:rsid w:val="00755727"/>
    <w:rsid w:val="007756EE"/>
    <w:rsid w:val="007802D7"/>
    <w:rsid w:val="007854E1"/>
    <w:rsid w:val="00787184"/>
    <w:rsid w:val="007A3CBA"/>
    <w:rsid w:val="007C494C"/>
    <w:rsid w:val="007C5031"/>
    <w:rsid w:val="007D4210"/>
    <w:rsid w:val="007E3894"/>
    <w:rsid w:val="007F4092"/>
    <w:rsid w:val="007F7840"/>
    <w:rsid w:val="00807919"/>
    <w:rsid w:val="008267AE"/>
    <w:rsid w:val="0083530E"/>
    <w:rsid w:val="0083591C"/>
    <w:rsid w:val="00865968"/>
    <w:rsid w:val="00894E64"/>
    <w:rsid w:val="008A37E4"/>
    <w:rsid w:val="008B4843"/>
    <w:rsid w:val="008B51DD"/>
    <w:rsid w:val="008C4676"/>
    <w:rsid w:val="008D380B"/>
    <w:rsid w:val="008E6FB2"/>
    <w:rsid w:val="008F55CD"/>
    <w:rsid w:val="008F5A0E"/>
    <w:rsid w:val="00904FF0"/>
    <w:rsid w:val="0092208D"/>
    <w:rsid w:val="00930D98"/>
    <w:rsid w:val="00940506"/>
    <w:rsid w:val="00953480"/>
    <w:rsid w:val="0096367C"/>
    <w:rsid w:val="00971071"/>
    <w:rsid w:val="009724BB"/>
    <w:rsid w:val="0097252D"/>
    <w:rsid w:val="009725D0"/>
    <w:rsid w:val="009833E2"/>
    <w:rsid w:val="00993F70"/>
    <w:rsid w:val="009A3DD3"/>
    <w:rsid w:val="00A1583C"/>
    <w:rsid w:val="00A15EEB"/>
    <w:rsid w:val="00A33E22"/>
    <w:rsid w:val="00A35BEC"/>
    <w:rsid w:val="00A44141"/>
    <w:rsid w:val="00A538D5"/>
    <w:rsid w:val="00A601B1"/>
    <w:rsid w:val="00A77C3E"/>
    <w:rsid w:val="00A91266"/>
    <w:rsid w:val="00A925A6"/>
    <w:rsid w:val="00AA0256"/>
    <w:rsid w:val="00AA0DE7"/>
    <w:rsid w:val="00AA3FDF"/>
    <w:rsid w:val="00AA7109"/>
    <w:rsid w:val="00AC51C7"/>
    <w:rsid w:val="00B1084A"/>
    <w:rsid w:val="00B206C7"/>
    <w:rsid w:val="00B7700E"/>
    <w:rsid w:val="00B861C9"/>
    <w:rsid w:val="00BA22B1"/>
    <w:rsid w:val="00BA7E6F"/>
    <w:rsid w:val="00BC389C"/>
    <w:rsid w:val="00BD79CE"/>
    <w:rsid w:val="00BD7A8E"/>
    <w:rsid w:val="00BF561E"/>
    <w:rsid w:val="00C42DBB"/>
    <w:rsid w:val="00C52EFE"/>
    <w:rsid w:val="00C76361"/>
    <w:rsid w:val="00C76E8E"/>
    <w:rsid w:val="00C9231B"/>
    <w:rsid w:val="00CA28DE"/>
    <w:rsid w:val="00CA6792"/>
    <w:rsid w:val="00CE1EA7"/>
    <w:rsid w:val="00CF37E6"/>
    <w:rsid w:val="00D75D77"/>
    <w:rsid w:val="00D8108C"/>
    <w:rsid w:val="00D957CB"/>
    <w:rsid w:val="00DA257E"/>
    <w:rsid w:val="00DB586A"/>
    <w:rsid w:val="00DC5C58"/>
    <w:rsid w:val="00E134BE"/>
    <w:rsid w:val="00E14411"/>
    <w:rsid w:val="00E235F7"/>
    <w:rsid w:val="00E267B6"/>
    <w:rsid w:val="00E50D24"/>
    <w:rsid w:val="00E5497C"/>
    <w:rsid w:val="00E71941"/>
    <w:rsid w:val="00E741FA"/>
    <w:rsid w:val="00E85BED"/>
    <w:rsid w:val="00EA06A3"/>
    <w:rsid w:val="00EA76A1"/>
    <w:rsid w:val="00EA778A"/>
    <w:rsid w:val="00EB7D52"/>
    <w:rsid w:val="00ED0BB2"/>
    <w:rsid w:val="00ED0F22"/>
    <w:rsid w:val="00EE100B"/>
    <w:rsid w:val="00F450F5"/>
    <w:rsid w:val="00FE16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B93C"/>
  <w15:docId w15:val="{016188D8-F845-464E-A501-837BD823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E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00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0">
    <w:name w:val="rvts20"/>
    <w:basedOn w:val="a0"/>
    <w:rsid w:val="0025001F"/>
  </w:style>
  <w:style w:type="paragraph" w:customStyle="1" w:styleId="rvps3">
    <w:name w:val="rvps3"/>
    <w:basedOn w:val="a"/>
    <w:rsid w:val="00250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2500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4">
    <w:name w:val="rvts24"/>
    <w:basedOn w:val="a0"/>
    <w:rsid w:val="0025001F"/>
  </w:style>
  <w:style w:type="character" w:customStyle="1" w:styleId="rvts8">
    <w:name w:val="rvts8"/>
    <w:basedOn w:val="a0"/>
    <w:rsid w:val="0025001F"/>
  </w:style>
  <w:style w:type="paragraph" w:customStyle="1" w:styleId="rvps94">
    <w:name w:val="rvps94"/>
    <w:basedOn w:val="a"/>
    <w:rsid w:val="00250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92">
    <w:name w:val="rvps592"/>
    <w:basedOn w:val="a"/>
    <w:rsid w:val="002500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9">
    <w:name w:val="rvts39"/>
    <w:basedOn w:val="a0"/>
    <w:rsid w:val="0025001F"/>
  </w:style>
  <w:style w:type="paragraph" w:customStyle="1" w:styleId="rvps565">
    <w:name w:val="rvps565"/>
    <w:basedOn w:val="a"/>
    <w:rsid w:val="0025001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A16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165A"/>
    <w:rPr>
      <w:rFonts w:ascii="Tahoma" w:hAnsi="Tahoma" w:cs="Tahoma"/>
      <w:sz w:val="16"/>
      <w:szCs w:val="16"/>
    </w:rPr>
  </w:style>
  <w:style w:type="paragraph" w:styleId="a6">
    <w:name w:val="header"/>
    <w:basedOn w:val="a"/>
    <w:link w:val="a7"/>
    <w:uiPriority w:val="99"/>
    <w:unhideWhenUsed/>
    <w:rsid w:val="0047733F"/>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47733F"/>
  </w:style>
  <w:style w:type="paragraph" w:styleId="a8">
    <w:name w:val="footer"/>
    <w:basedOn w:val="a"/>
    <w:link w:val="a9"/>
    <w:uiPriority w:val="99"/>
    <w:unhideWhenUsed/>
    <w:rsid w:val="0047733F"/>
    <w:pPr>
      <w:tabs>
        <w:tab w:val="center" w:pos="4819"/>
        <w:tab w:val="right" w:pos="9639"/>
      </w:tabs>
      <w:spacing w:after="0" w:line="240" w:lineRule="auto"/>
    </w:pPr>
  </w:style>
  <w:style w:type="character" w:customStyle="1" w:styleId="a9">
    <w:name w:val="Нижний колонтитул Знак"/>
    <w:basedOn w:val="a0"/>
    <w:link w:val="a8"/>
    <w:uiPriority w:val="99"/>
    <w:rsid w:val="0047733F"/>
  </w:style>
  <w:style w:type="character" w:styleId="aa">
    <w:name w:val="Hyperlink"/>
    <w:basedOn w:val="a0"/>
    <w:uiPriority w:val="99"/>
    <w:semiHidden/>
    <w:unhideWhenUsed/>
    <w:rsid w:val="00A44141"/>
    <w:rPr>
      <w:color w:val="0000FF"/>
      <w:u w:val="single"/>
    </w:rPr>
  </w:style>
  <w:style w:type="paragraph" w:customStyle="1" w:styleId="rvps2">
    <w:name w:val="rvps2"/>
    <w:basedOn w:val="a"/>
    <w:rsid w:val="00360117"/>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3A4142"/>
    <w:pPr>
      <w:spacing w:after="160" w:line="259" w:lineRule="auto"/>
      <w:ind w:left="720"/>
      <w:contextualSpacing/>
    </w:pPr>
    <w:rPr>
      <w:rFonts w:eastAsiaTheme="minorHAnsi"/>
      <w:lang w:val="ru-RU" w:eastAsia="en-US"/>
    </w:rPr>
  </w:style>
  <w:style w:type="paragraph" w:customStyle="1" w:styleId="tj">
    <w:name w:val="tj"/>
    <w:basedOn w:val="a"/>
    <w:rsid w:val="00B108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a"/>
    <w:rsid w:val="00B108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8B4843"/>
  </w:style>
  <w:style w:type="paragraph" w:customStyle="1" w:styleId="rvps7">
    <w:name w:val="rvps7"/>
    <w:basedOn w:val="a"/>
    <w:rsid w:val="00511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511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77748">
      <w:bodyDiv w:val="1"/>
      <w:marLeft w:val="0"/>
      <w:marRight w:val="0"/>
      <w:marTop w:val="0"/>
      <w:marBottom w:val="0"/>
      <w:divBdr>
        <w:top w:val="none" w:sz="0" w:space="0" w:color="auto"/>
        <w:left w:val="none" w:sz="0" w:space="0" w:color="auto"/>
        <w:bottom w:val="none" w:sz="0" w:space="0" w:color="auto"/>
        <w:right w:val="none" w:sz="0" w:space="0" w:color="auto"/>
      </w:divBdr>
    </w:div>
    <w:div w:id="554465048">
      <w:bodyDiv w:val="1"/>
      <w:marLeft w:val="0"/>
      <w:marRight w:val="0"/>
      <w:marTop w:val="0"/>
      <w:marBottom w:val="0"/>
      <w:divBdr>
        <w:top w:val="none" w:sz="0" w:space="0" w:color="auto"/>
        <w:left w:val="none" w:sz="0" w:space="0" w:color="auto"/>
        <w:bottom w:val="none" w:sz="0" w:space="0" w:color="auto"/>
        <w:right w:val="none" w:sz="0" w:space="0" w:color="auto"/>
      </w:divBdr>
    </w:div>
    <w:div w:id="847909136">
      <w:bodyDiv w:val="1"/>
      <w:marLeft w:val="0"/>
      <w:marRight w:val="0"/>
      <w:marTop w:val="0"/>
      <w:marBottom w:val="0"/>
      <w:divBdr>
        <w:top w:val="none" w:sz="0" w:space="0" w:color="auto"/>
        <w:left w:val="none" w:sz="0" w:space="0" w:color="auto"/>
        <w:bottom w:val="none" w:sz="0" w:space="0" w:color="auto"/>
        <w:right w:val="none" w:sz="0" w:space="0" w:color="auto"/>
      </w:divBdr>
    </w:div>
    <w:div w:id="861892417">
      <w:bodyDiv w:val="1"/>
      <w:marLeft w:val="0"/>
      <w:marRight w:val="0"/>
      <w:marTop w:val="0"/>
      <w:marBottom w:val="0"/>
      <w:divBdr>
        <w:top w:val="none" w:sz="0" w:space="0" w:color="auto"/>
        <w:left w:val="none" w:sz="0" w:space="0" w:color="auto"/>
        <w:bottom w:val="none" w:sz="0" w:space="0" w:color="auto"/>
        <w:right w:val="none" w:sz="0" w:space="0" w:color="auto"/>
      </w:divBdr>
    </w:div>
    <w:div w:id="1032728193">
      <w:bodyDiv w:val="1"/>
      <w:marLeft w:val="0"/>
      <w:marRight w:val="0"/>
      <w:marTop w:val="0"/>
      <w:marBottom w:val="0"/>
      <w:divBdr>
        <w:top w:val="none" w:sz="0" w:space="0" w:color="auto"/>
        <w:left w:val="none" w:sz="0" w:space="0" w:color="auto"/>
        <w:bottom w:val="none" w:sz="0" w:space="0" w:color="auto"/>
        <w:right w:val="none" w:sz="0" w:space="0" w:color="auto"/>
      </w:divBdr>
      <w:divsChild>
        <w:div w:id="1135638255">
          <w:marLeft w:val="0"/>
          <w:marRight w:val="0"/>
          <w:marTop w:val="0"/>
          <w:marBottom w:val="0"/>
          <w:divBdr>
            <w:top w:val="none" w:sz="0" w:space="0" w:color="auto"/>
            <w:left w:val="none" w:sz="0" w:space="0" w:color="auto"/>
            <w:bottom w:val="none" w:sz="0" w:space="0" w:color="auto"/>
            <w:right w:val="none" w:sz="0" w:space="0" w:color="auto"/>
          </w:divBdr>
        </w:div>
        <w:div w:id="1679696252">
          <w:marLeft w:val="0"/>
          <w:marRight w:val="0"/>
          <w:marTop w:val="0"/>
          <w:marBottom w:val="0"/>
          <w:divBdr>
            <w:top w:val="none" w:sz="0" w:space="0" w:color="auto"/>
            <w:left w:val="none" w:sz="0" w:space="0" w:color="auto"/>
            <w:bottom w:val="none" w:sz="0" w:space="0" w:color="auto"/>
            <w:right w:val="none" w:sz="0" w:space="0" w:color="auto"/>
          </w:divBdr>
        </w:div>
        <w:div w:id="472211134">
          <w:marLeft w:val="0"/>
          <w:marRight w:val="0"/>
          <w:marTop w:val="0"/>
          <w:marBottom w:val="0"/>
          <w:divBdr>
            <w:top w:val="none" w:sz="0" w:space="0" w:color="auto"/>
            <w:left w:val="none" w:sz="0" w:space="0" w:color="auto"/>
            <w:bottom w:val="none" w:sz="0" w:space="0" w:color="auto"/>
            <w:right w:val="none" w:sz="0" w:space="0" w:color="auto"/>
          </w:divBdr>
        </w:div>
        <w:div w:id="1300183459">
          <w:marLeft w:val="0"/>
          <w:marRight w:val="0"/>
          <w:marTop w:val="0"/>
          <w:marBottom w:val="0"/>
          <w:divBdr>
            <w:top w:val="none" w:sz="0" w:space="0" w:color="auto"/>
            <w:left w:val="none" w:sz="0" w:space="0" w:color="auto"/>
            <w:bottom w:val="none" w:sz="0" w:space="0" w:color="auto"/>
            <w:right w:val="none" w:sz="0" w:space="0" w:color="auto"/>
          </w:divBdr>
        </w:div>
        <w:div w:id="1037002831">
          <w:marLeft w:val="0"/>
          <w:marRight w:val="0"/>
          <w:marTop w:val="0"/>
          <w:marBottom w:val="0"/>
          <w:divBdr>
            <w:top w:val="none" w:sz="0" w:space="0" w:color="auto"/>
            <w:left w:val="none" w:sz="0" w:space="0" w:color="auto"/>
            <w:bottom w:val="none" w:sz="0" w:space="0" w:color="auto"/>
            <w:right w:val="none" w:sz="0" w:space="0" w:color="auto"/>
          </w:divBdr>
        </w:div>
        <w:div w:id="1243754925">
          <w:marLeft w:val="0"/>
          <w:marRight w:val="0"/>
          <w:marTop w:val="0"/>
          <w:marBottom w:val="0"/>
          <w:divBdr>
            <w:top w:val="none" w:sz="0" w:space="0" w:color="auto"/>
            <w:left w:val="none" w:sz="0" w:space="0" w:color="auto"/>
            <w:bottom w:val="none" w:sz="0" w:space="0" w:color="auto"/>
            <w:right w:val="none" w:sz="0" w:space="0" w:color="auto"/>
          </w:divBdr>
        </w:div>
      </w:divsChild>
    </w:div>
    <w:div w:id="1327437440">
      <w:bodyDiv w:val="1"/>
      <w:marLeft w:val="0"/>
      <w:marRight w:val="0"/>
      <w:marTop w:val="0"/>
      <w:marBottom w:val="0"/>
      <w:divBdr>
        <w:top w:val="none" w:sz="0" w:space="0" w:color="auto"/>
        <w:left w:val="none" w:sz="0" w:space="0" w:color="auto"/>
        <w:bottom w:val="none" w:sz="0" w:space="0" w:color="auto"/>
        <w:right w:val="none" w:sz="0" w:space="0" w:color="auto"/>
      </w:divBdr>
    </w:div>
    <w:div w:id="1551840664">
      <w:bodyDiv w:val="1"/>
      <w:marLeft w:val="0"/>
      <w:marRight w:val="0"/>
      <w:marTop w:val="0"/>
      <w:marBottom w:val="0"/>
      <w:divBdr>
        <w:top w:val="none" w:sz="0" w:space="0" w:color="auto"/>
        <w:left w:val="none" w:sz="0" w:space="0" w:color="auto"/>
        <w:bottom w:val="none" w:sz="0" w:space="0" w:color="auto"/>
        <w:right w:val="none" w:sz="0" w:space="0" w:color="auto"/>
      </w:divBdr>
    </w:div>
    <w:div w:id="1619877205">
      <w:bodyDiv w:val="1"/>
      <w:marLeft w:val="0"/>
      <w:marRight w:val="0"/>
      <w:marTop w:val="0"/>
      <w:marBottom w:val="0"/>
      <w:divBdr>
        <w:top w:val="none" w:sz="0" w:space="0" w:color="auto"/>
        <w:left w:val="none" w:sz="0" w:space="0" w:color="auto"/>
        <w:bottom w:val="none" w:sz="0" w:space="0" w:color="auto"/>
        <w:right w:val="none" w:sz="0" w:space="0" w:color="auto"/>
      </w:divBdr>
    </w:div>
    <w:div w:id="190325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6-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796-2010-%D0%BF" TargetMode="External"/><Relationship Id="rId5" Type="http://schemas.openxmlformats.org/officeDocument/2006/relationships/footnotes" Target="footnotes.xml"/><Relationship Id="rId10" Type="http://schemas.openxmlformats.org/officeDocument/2006/relationships/hyperlink" Target="https://zakon.rada.gov.ua/laws/show/266-2015-%D0%BF" TargetMode="External"/><Relationship Id="rId4" Type="http://schemas.openxmlformats.org/officeDocument/2006/relationships/webSettings" Target="webSettings.xml"/><Relationship Id="rId9" Type="http://schemas.openxmlformats.org/officeDocument/2006/relationships/hyperlink" Target="https://zakon.rada.gov.ua/laws/show/170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18</Pages>
  <Words>6845</Words>
  <Characters>39020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Голинська Іванна Ігорівна</cp:lastModifiedBy>
  <cp:revision>27</cp:revision>
  <cp:lastPrinted>2025-04-30T11:04:00Z</cp:lastPrinted>
  <dcterms:created xsi:type="dcterms:W3CDTF">2025-01-27T12:18:00Z</dcterms:created>
  <dcterms:modified xsi:type="dcterms:W3CDTF">2025-05-01T06:03:00Z</dcterms:modified>
</cp:coreProperties>
</file>